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42"/>
        <w:gridCol w:w="7651"/>
      </w:tblGrid>
      <w:tr w:rsidR="00F813AD" w:rsidRPr="003400D7" w14:paraId="4858506D" w14:textId="77777777">
        <w:trPr>
          <w:trHeight w:val="266"/>
        </w:trPr>
        <w:tc>
          <w:tcPr>
            <w:tcW w:w="1642" w:type="dxa"/>
          </w:tcPr>
          <w:p w14:paraId="21DF8505" w14:textId="2F00D7C1" w:rsidR="00F813AD" w:rsidRPr="003400D7" w:rsidRDefault="00F813AD">
            <w:pPr>
              <w:widowControl w:val="0"/>
              <w:snapToGrid w:val="0"/>
              <w:spacing w:line="252" w:lineRule="auto"/>
              <w:rPr>
                <w:rFonts w:ascii="Iskoola Pota" w:hAnsi="Iskoola Pota" w:cs="Iskoola Pot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650" w:type="dxa"/>
          </w:tcPr>
          <w:p w14:paraId="16FECF02" w14:textId="77777777" w:rsidR="00F813AD" w:rsidRPr="003400D7" w:rsidRDefault="00F813AD">
            <w:pPr>
              <w:widowControl w:val="0"/>
              <w:spacing w:line="252" w:lineRule="auto"/>
              <w:rPr>
                <w:sz w:val="20"/>
                <w:szCs w:val="20"/>
                <w:lang w:eastAsia="pl-PL"/>
              </w:rPr>
            </w:pPr>
          </w:p>
        </w:tc>
      </w:tr>
      <w:tr w:rsidR="00F813AD" w:rsidRPr="003400D7" w14:paraId="52C80441" w14:textId="77777777">
        <w:trPr>
          <w:trHeight w:val="1773"/>
        </w:trPr>
        <w:tc>
          <w:tcPr>
            <w:tcW w:w="1642" w:type="dxa"/>
          </w:tcPr>
          <w:p w14:paraId="7F12311F" w14:textId="77777777" w:rsidR="00F813AD" w:rsidRPr="003400D7" w:rsidRDefault="00A505FE">
            <w:pPr>
              <w:widowControl w:val="0"/>
              <w:snapToGrid w:val="0"/>
              <w:spacing w:line="360" w:lineRule="auto"/>
              <w:rPr>
                <w:b/>
                <w:bCs/>
                <w:lang w:eastAsia="zh-CN"/>
              </w:rPr>
            </w:pPr>
            <w:r w:rsidRPr="003400D7">
              <w:rPr>
                <w:noProof/>
              </w:rPr>
              <w:drawing>
                <wp:inline distT="0" distB="0" distL="0" distR="0" wp14:anchorId="1E69FBB8" wp14:editId="62EA7CCF">
                  <wp:extent cx="952500" cy="952500"/>
                  <wp:effectExtent l="0" t="0" r="0" b="0"/>
                  <wp:docPr id="1" name="Obraz 12" descr="cid:image003.png@01D24A12.234448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2" descr="cid:image003.png@01D24A12.234448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0" w:type="dxa"/>
          </w:tcPr>
          <w:p w14:paraId="77F3760F" w14:textId="77777777" w:rsidR="00F813AD" w:rsidRPr="003400D7" w:rsidRDefault="00A505FE">
            <w:pPr>
              <w:widowControl w:val="0"/>
              <w:spacing w:line="360" w:lineRule="auto"/>
              <w:rPr>
                <w:lang w:eastAsia="pl-PL"/>
              </w:rPr>
            </w:pPr>
            <w:r w:rsidRPr="003400D7">
              <w:rPr>
                <w:lang w:eastAsia="pl-PL"/>
              </w:rPr>
              <w:t xml:space="preserve">Przedsiębiorstwo </w:t>
            </w:r>
            <w:proofErr w:type="spellStart"/>
            <w:r w:rsidRPr="003400D7">
              <w:rPr>
                <w:lang w:eastAsia="pl-PL"/>
              </w:rPr>
              <w:t>Wodno</w:t>
            </w:r>
            <w:proofErr w:type="spellEnd"/>
            <w:r w:rsidRPr="003400D7">
              <w:rPr>
                <w:lang w:eastAsia="pl-PL"/>
              </w:rPr>
              <w:t xml:space="preserve"> </w:t>
            </w:r>
            <w:proofErr w:type="spellStart"/>
            <w:r w:rsidRPr="003400D7">
              <w:rPr>
                <w:lang w:eastAsia="pl-PL"/>
              </w:rPr>
              <w:t>Kanalizacyjno</w:t>
            </w:r>
            <w:proofErr w:type="spellEnd"/>
            <w:r w:rsidRPr="003400D7">
              <w:rPr>
                <w:lang w:eastAsia="pl-PL"/>
              </w:rPr>
              <w:t xml:space="preserve"> Ciepłownicze w Pionkach Sp. z o.o.</w:t>
            </w:r>
          </w:p>
          <w:p w14:paraId="52050AC5" w14:textId="77777777" w:rsidR="00F813AD" w:rsidRPr="003400D7" w:rsidRDefault="00A505FE">
            <w:pPr>
              <w:widowControl w:val="0"/>
              <w:spacing w:line="360" w:lineRule="auto"/>
              <w:rPr>
                <w:lang w:eastAsia="pl-PL"/>
              </w:rPr>
            </w:pPr>
            <w:r w:rsidRPr="003400D7">
              <w:rPr>
                <w:lang w:eastAsia="pl-PL"/>
              </w:rPr>
              <w:t>ul. Przemysłowa 11, 26-670 Pionki</w:t>
            </w:r>
          </w:p>
          <w:p w14:paraId="267B0202" w14:textId="77777777" w:rsidR="00F813AD" w:rsidRPr="003400D7" w:rsidRDefault="00F813AD">
            <w:pPr>
              <w:widowControl w:val="0"/>
              <w:spacing w:line="360" w:lineRule="auto"/>
              <w:rPr>
                <w:lang w:eastAsia="pl-PL"/>
              </w:rPr>
            </w:pPr>
          </w:p>
          <w:p w14:paraId="5808C36B" w14:textId="77777777" w:rsidR="00F813AD" w:rsidRPr="003400D7" w:rsidRDefault="00F813AD">
            <w:pPr>
              <w:widowControl w:val="0"/>
              <w:spacing w:line="360" w:lineRule="auto"/>
              <w:rPr>
                <w:lang w:eastAsia="pl-PL"/>
              </w:rPr>
            </w:pPr>
          </w:p>
          <w:p w14:paraId="633DBEA7" w14:textId="77777777" w:rsidR="00F813AD" w:rsidRPr="003400D7" w:rsidRDefault="00F813AD">
            <w:pPr>
              <w:widowControl w:val="0"/>
              <w:spacing w:line="360" w:lineRule="auto"/>
              <w:rPr>
                <w:lang w:eastAsia="pl-PL"/>
              </w:rPr>
            </w:pPr>
          </w:p>
        </w:tc>
      </w:tr>
    </w:tbl>
    <w:p w14:paraId="5E58078E" w14:textId="77777777" w:rsidR="00F813AD" w:rsidRPr="003400D7" w:rsidRDefault="00F813AD">
      <w:pPr>
        <w:rPr>
          <w:b/>
        </w:rPr>
      </w:pPr>
    </w:p>
    <w:p w14:paraId="7226B989" w14:textId="77777777" w:rsidR="00F813AD" w:rsidRPr="003400D7" w:rsidRDefault="00F813AD">
      <w:pPr>
        <w:jc w:val="center"/>
        <w:rPr>
          <w:b/>
        </w:rPr>
      </w:pPr>
    </w:p>
    <w:p w14:paraId="52A8ACA3" w14:textId="4306A8EC" w:rsidR="00F813AD" w:rsidRPr="003400D7" w:rsidRDefault="00A505FE">
      <w:pPr>
        <w:rPr>
          <w:b/>
        </w:rPr>
      </w:pPr>
      <w:r w:rsidRPr="003400D7">
        <w:rPr>
          <w:b/>
        </w:rPr>
        <w:t xml:space="preserve">Numer referencyjny: PWKC/ </w:t>
      </w:r>
      <w:r w:rsidR="008F62DC" w:rsidRPr="003400D7">
        <w:rPr>
          <w:b/>
        </w:rPr>
        <w:t>10</w:t>
      </w:r>
      <w:r w:rsidRPr="003400D7">
        <w:rPr>
          <w:b/>
        </w:rPr>
        <w:t>/ZP/202</w:t>
      </w:r>
      <w:r w:rsidR="000D5E66" w:rsidRPr="003400D7">
        <w:rPr>
          <w:b/>
        </w:rPr>
        <w:t>6</w:t>
      </w:r>
    </w:p>
    <w:p w14:paraId="2BF3CA66" w14:textId="77777777" w:rsidR="00F813AD" w:rsidRPr="003400D7" w:rsidRDefault="00F813AD">
      <w:pPr>
        <w:jc w:val="center"/>
        <w:rPr>
          <w:b/>
        </w:rPr>
      </w:pPr>
    </w:p>
    <w:p w14:paraId="42A87516" w14:textId="77777777" w:rsidR="00F813AD" w:rsidRPr="003400D7" w:rsidRDefault="00F813AD">
      <w:pPr>
        <w:jc w:val="center"/>
        <w:rPr>
          <w:b/>
        </w:rPr>
      </w:pPr>
    </w:p>
    <w:p w14:paraId="53A09226" w14:textId="77777777" w:rsidR="00F813AD" w:rsidRPr="003400D7" w:rsidRDefault="00F813AD">
      <w:pPr>
        <w:jc w:val="center"/>
        <w:rPr>
          <w:b/>
        </w:rPr>
      </w:pPr>
    </w:p>
    <w:p w14:paraId="5213AEBE" w14:textId="77777777" w:rsidR="00F813AD" w:rsidRPr="003400D7" w:rsidRDefault="00F813AD">
      <w:pPr>
        <w:jc w:val="center"/>
        <w:rPr>
          <w:b/>
        </w:rPr>
      </w:pPr>
    </w:p>
    <w:p w14:paraId="5823A14A" w14:textId="77777777" w:rsidR="00F813AD" w:rsidRPr="003400D7" w:rsidRDefault="00F813AD">
      <w:pPr>
        <w:jc w:val="center"/>
        <w:rPr>
          <w:b/>
        </w:rPr>
      </w:pPr>
    </w:p>
    <w:p w14:paraId="69EF6DCB" w14:textId="77777777" w:rsidR="00F813AD" w:rsidRPr="003400D7" w:rsidRDefault="00A505FE">
      <w:pPr>
        <w:jc w:val="center"/>
        <w:rPr>
          <w:b/>
        </w:rPr>
      </w:pPr>
      <w:r w:rsidRPr="003400D7">
        <w:rPr>
          <w:b/>
        </w:rPr>
        <w:t>SPECYFIKACJA WARUNKÓW ZAMÓWIENIA</w:t>
      </w:r>
    </w:p>
    <w:p w14:paraId="215403C0" w14:textId="77777777" w:rsidR="00F813AD" w:rsidRPr="003400D7" w:rsidRDefault="00A505FE">
      <w:pPr>
        <w:jc w:val="center"/>
        <w:rPr>
          <w:b/>
        </w:rPr>
      </w:pPr>
      <w:r w:rsidRPr="003400D7">
        <w:rPr>
          <w:b/>
        </w:rPr>
        <w:t xml:space="preserve"> (zwana dalej „SWZ”)</w:t>
      </w:r>
    </w:p>
    <w:p w14:paraId="2F20B205" w14:textId="77777777" w:rsidR="00F813AD" w:rsidRPr="003400D7" w:rsidRDefault="00F813AD">
      <w:pPr>
        <w:jc w:val="center"/>
        <w:rPr>
          <w:b/>
        </w:rPr>
      </w:pPr>
    </w:p>
    <w:p w14:paraId="145A386B" w14:textId="77777777" w:rsidR="00F813AD" w:rsidRPr="003400D7" w:rsidRDefault="00F813AD">
      <w:pPr>
        <w:jc w:val="center"/>
      </w:pPr>
    </w:p>
    <w:p w14:paraId="6433291A" w14:textId="77777777" w:rsidR="00F813AD" w:rsidRPr="003400D7" w:rsidRDefault="00F813AD">
      <w:pPr>
        <w:jc w:val="center"/>
        <w:rPr>
          <w:b/>
        </w:rPr>
      </w:pPr>
    </w:p>
    <w:p w14:paraId="19BCA82F" w14:textId="63B1EF5D" w:rsidR="00F813AD" w:rsidRPr="003400D7" w:rsidRDefault="00A505FE">
      <w:pPr>
        <w:spacing w:line="276" w:lineRule="auto"/>
        <w:jc w:val="center"/>
        <w:rPr>
          <w:sz w:val="22"/>
          <w:szCs w:val="22"/>
        </w:rPr>
      </w:pPr>
      <w:r w:rsidRPr="003400D7">
        <w:t>do postępowania prowadzonego w trybie przetargu nieograniczonego</w:t>
      </w:r>
      <w:r w:rsidRPr="003400D7">
        <w:rPr>
          <w:rFonts w:eastAsia="Arial Unicode MS"/>
          <w:shd w:val="clear" w:color="auto" w:fill="FFFFFF"/>
        </w:rPr>
        <w:t xml:space="preserve"> na podstawie </w:t>
      </w:r>
      <w:r w:rsidRPr="003400D7">
        <w:rPr>
          <w:sz w:val="22"/>
          <w:szCs w:val="22"/>
        </w:rPr>
        <w:t xml:space="preserve">procedury określonej w „Regulaminie udzielania zamówień publicznych” zatwierdzonego Zarządzeniem </w:t>
      </w:r>
      <w:proofErr w:type="gramStart"/>
      <w:r w:rsidRPr="003400D7">
        <w:rPr>
          <w:sz w:val="22"/>
          <w:szCs w:val="22"/>
        </w:rPr>
        <w:t>Zarządu  Spółki</w:t>
      </w:r>
      <w:proofErr w:type="gramEnd"/>
      <w:r w:rsidRPr="003400D7">
        <w:rPr>
          <w:sz w:val="22"/>
          <w:szCs w:val="22"/>
        </w:rPr>
        <w:t xml:space="preserve"> z dnia </w:t>
      </w:r>
      <w:r w:rsidR="006328C9" w:rsidRPr="003400D7">
        <w:rPr>
          <w:sz w:val="22"/>
          <w:szCs w:val="22"/>
        </w:rPr>
        <w:t>31</w:t>
      </w:r>
      <w:r w:rsidRPr="003400D7">
        <w:rPr>
          <w:sz w:val="22"/>
          <w:szCs w:val="22"/>
        </w:rPr>
        <w:t>.0</w:t>
      </w:r>
      <w:r w:rsidR="006328C9" w:rsidRPr="003400D7">
        <w:rPr>
          <w:sz w:val="22"/>
          <w:szCs w:val="22"/>
        </w:rPr>
        <w:t>1</w:t>
      </w:r>
      <w:r w:rsidRPr="003400D7">
        <w:rPr>
          <w:sz w:val="22"/>
          <w:szCs w:val="22"/>
        </w:rPr>
        <w:t>.202</w:t>
      </w:r>
      <w:r w:rsidR="006328C9" w:rsidRPr="003400D7">
        <w:rPr>
          <w:sz w:val="22"/>
          <w:szCs w:val="22"/>
        </w:rPr>
        <w:t>5</w:t>
      </w:r>
      <w:r w:rsidRPr="003400D7">
        <w:rPr>
          <w:sz w:val="22"/>
          <w:szCs w:val="22"/>
        </w:rPr>
        <w:t xml:space="preserve"> r., w przedmiocie zamówienia:</w:t>
      </w:r>
    </w:p>
    <w:p w14:paraId="758CCF77" w14:textId="77777777" w:rsidR="00F813AD" w:rsidRPr="003400D7" w:rsidRDefault="00F813AD">
      <w:pPr>
        <w:spacing w:line="276" w:lineRule="auto"/>
        <w:jc w:val="center"/>
        <w:rPr>
          <w:sz w:val="22"/>
          <w:szCs w:val="22"/>
        </w:rPr>
      </w:pPr>
    </w:p>
    <w:p w14:paraId="35FFF181" w14:textId="368E56BD" w:rsidR="00F813AD" w:rsidRPr="003400D7" w:rsidRDefault="00A505FE">
      <w:pPr>
        <w:spacing w:after="480"/>
        <w:jc w:val="center"/>
      </w:pPr>
      <w:r w:rsidRPr="003400D7">
        <w:rPr>
          <w:b/>
        </w:rPr>
        <w:t xml:space="preserve">pn. „Dostawa energii elektrycznej dla </w:t>
      </w:r>
      <w:r w:rsidR="008F62DC" w:rsidRPr="003400D7">
        <w:rPr>
          <w:b/>
        </w:rPr>
        <w:t xml:space="preserve">Przedsiębiorstwa </w:t>
      </w:r>
      <w:proofErr w:type="spellStart"/>
      <w:r w:rsidR="008F62DC" w:rsidRPr="003400D7">
        <w:rPr>
          <w:b/>
        </w:rPr>
        <w:t>Wodno</w:t>
      </w:r>
      <w:proofErr w:type="spellEnd"/>
      <w:r w:rsidR="008F62DC" w:rsidRPr="003400D7">
        <w:rPr>
          <w:b/>
        </w:rPr>
        <w:t xml:space="preserve"> </w:t>
      </w:r>
      <w:proofErr w:type="spellStart"/>
      <w:r w:rsidR="008F62DC" w:rsidRPr="003400D7">
        <w:rPr>
          <w:b/>
        </w:rPr>
        <w:t>Kanalizacyjno</w:t>
      </w:r>
      <w:proofErr w:type="spellEnd"/>
      <w:r w:rsidR="008F62DC" w:rsidRPr="003400D7">
        <w:rPr>
          <w:b/>
        </w:rPr>
        <w:t xml:space="preserve"> Ciepłowniczego</w:t>
      </w:r>
      <w:r w:rsidR="000D5E66" w:rsidRPr="003400D7">
        <w:rPr>
          <w:b/>
        </w:rPr>
        <w:t xml:space="preserve"> w</w:t>
      </w:r>
      <w:r w:rsidRPr="003400D7">
        <w:rPr>
          <w:b/>
        </w:rPr>
        <w:t xml:space="preserve"> Pionk</w:t>
      </w:r>
      <w:r w:rsidR="000D5E66" w:rsidRPr="003400D7">
        <w:rPr>
          <w:b/>
        </w:rPr>
        <w:t>ach</w:t>
      </w:r>
      <w:r w:rsidRPr="003400D7">
        <w:rPr>
          <w:b/>
        </w:rPr>
        <w:t xml:space="preserve"> Sp. z o.o.”</w:t>
      </w:r>
    </w:p>
    <w:p w14:paraId="36E0C3A5" w14:textId="77777777" w:rsidR="00F813AD" w:rsidRPr="003400D7" w:rsidRDefault="00F813AD">
      <w:pPr>
        <w:spacing w:after="480"/>
        <w:jc w:val="both"/>
        <w:rPr>
          <w:b/>
        </w:rPr>
      </w:pPr>
    </w:p>
    <w:p w14:paraId="67BE6C5A" w14:textId="77777777" w:rsidR="00F813AD" w:rsidRPr="003400D7" w:rsidRDefault="00F813AD">
      <w:pPr>
        <w:spacing w:after="480"/>
        <w:jc w:val="both"/>
      </w:pPr>
    </w:p>
    <w:p w14:paraId="0F4FA99E" w14:textId="77777777" w:rsidR="00F813AD" w:rsidRPr="003400D7" w:rsidRDefault="00F813AD">
      <w:pPr>
        <w:spacing w:after="480"/>
        <w:jc w:val="both"/>
      </w:pPr>
    </w:p>
    <w:p w14:paraId="7E2ABB9B" w14:textId="77777777" w:rsidR="00F813AD" w:rsidRPr="003400D7" w:rsidRDefault="00F813AD">
      <w:pPr>
        <w:spacing w:after="480"/>
        <w:jc w:val="both"/>
      </w:pPr>
    </w:p>
    <w:p w14:paraId="486C25C4" w14:textId="77777777" w:rsidR="00F813AD" w:rsidRPr="003400D7" w:rsidRDefault="00F813AD">
      <w:pPr>
        <w:spacing w:after="480"/>
      </w:pPr>
    </w:p>
    <w:p w14:paraId="77F19ECD" w14:textId="77777777" w:rsidR="00F813AD" w:rsidRPr="003400D7" w:rsidRDefault="00F813AD">
      <w:pPr>
        <w:spacing w:after="480"/>
      </w:pPr>
    </w:p>
    <w:p w14:paraId="18C541A7" w14:textId="77777777" w:rsidR="00CC2217" w:rsidRPr="003400D7" w:rsidRDefault="00CC2217">
      <w:pPr>
        <w:spacing w:after="480"/>
      </w:pPr>
    </w:p>
    <w:p w14:paraId="0B660D12" w14:textId="72F6EB35" w:rsidR="00F813AD" w:rsidRPr="003400D7" w:rsidRDefault="00A505FE">
      <w:pPr>
        <w:spacing w:after="480"/>
        <w:jc w:val="center"/>
      </w:pPr>
      <w:r w:rsidRPr="003400D7">
        <w:t xml:space="preserve">Pionki, </w:t>
      </w:r>
      <w:r w:rsidR="00CC2217" w:rsidRPr="003400D7">
        <w:t>lipiec</w:t>
      </w:r>
      <w:r w:rsidRPr="003400D7">
        <w:t xml:space="preserve"> 202</w:t>
      </w:r>
      <w:r w:rsidR="000D5E66" w:rsidRPr="003400D7">
        <w:t>6</w:t>
      </w:r>
      <w:r w:rsidRPr="003400D7">
        <w:t xml:space="preserve"> r.</w:t>
      </w:r>
    </w:p>
    <w:p w14:paraId="53854139" w14:textId="77E829A8" w:rsidR="00F813AD" w:rsidRPr="003400D7" w:rsidRDefault="00A505FE" w:rsidP="00CC2217">
      <w:pPr>
        <w:suppressAutoHyphens w:val="0"/>
        <w:rPr>
          <w:b/>
          <w:sz w:val="22"/>
          <w:szCs w:val="22"/>
          <w:u w:val="single"/>
        </w:rPr>
      </w:pPr>
      <w:r w:rsidRPr="003400D7">
        <w:br w:type="page"/>
      </w:r>
      <w:r w:rsidRPr="003400D7">
        <w:rPr>
          <w:b/>
          <w:sz w:val="22"/>
          <w:szCs w:val="22"/>
          <w:u w:val="single"/>
        </w:rPr>
        <w:lastRenderedPageBreak/>
        <w:t>Nazwa oraz adres Zamawiającego:</w:t>
      </w:r>
    </w:p>
    <w:p w14:paraId="3A23FC27" w14:textId="77777777" w:rsidR="00F813AD" w:rsidRPr="003400D7" w:rsidRDefault="00A505FE">
      <w:pPr>
        <w:spacing w:line="276" w:lineRule="auto"/>
        <w:ind w:left="142"/>
        <w:jc w:val="both"/>
        <w:rPr>
          <w:b/>
          <w:sz w:val="22"/>
          <w:szCs w:val="22"/>
        </w:rPr>
      </w:pPr>
      <w:r w:rsidRPr="003400D7">
        <w:rPr>
          <w:b/>
          <w:sz w:val="22"/>
          <w:szCs w:val="22"/>
        </w:rPr>
        <w:t xml:space="preserve">Przedsiębiorstwo </w:t>
      </w:r>
      <w:proofErr w:type="spellStart"/>
      <w:r w:rsidRPr="003400D7">
        <w:rPr>
          <w:b/>
          <w:sz w:val="22"/>
          <w:szCs w:val="22"/>
        </w:rPr>
        <w:t>Wodno</w:t>
      </w:r>
      <w:proofErr w:type="spellEnd"/>
      <w:r w:rsidRPr="003400D7">
        <w:rPr>
          <w:b/>
          <w:sz w:val="22"/>
          <w:szCs w:val="22"/>
        </w:rPr>
        <w:t xml:space="preserve"> </w:t>
      </w:r>
      <w:proofErr w:type="spellStart"/>
      <w:r w:rsidRPr="003400D7">
        <w:rPr>
          <w:b/>
          <w:sz w:val="22"/>
          <w:szCs w:val="22"/>
        </w:rPr>
        <w:t>Kanalizacyjno</w:t>
      </w:r>
      <w:proofErr w:type="spellEnd"/>
      <w:r w:rsidRPr="003400D7">
        <w:rPr>
          <w:b/>
          <w:sz w:val="22"/>
          <w:szCs w:val="22"/>
        </w:rPr>
        <w:t xml:space="preserve"> Ciepłownicze w Pionkach Sp. z o.o. </w:t>
      </w:r>
    </w:p>
    <w:p w14:paraId="118D32D9" w14:textId="77777777" w:rsidR="00F813AD" w:rsidRPr="003400D7" w:rsidRDefault="00A505FE">
      <w:pPr>
        <w:spacing w:line="276" w:lineRule="auto"/>
        <w:ind w:left="142"/>
        <w:jc w:val="both"/>
        <w:rPr>
          <w:b/>
          <w:sz w:val="22"/>
          <w:szCs w:val="22"/>
        </w:rPr>
      </w:pPr>
      <w:r w:rsidRPr="003400D7">
        <w:rPr>
          <w:color w:val="000000"/>
          <w:sz w:val="22"/>
          <w:szCs w:val="22"/>
        </w:rPr>
        <w:t xml:space="preserve">ul. Przemysłowa 11, 26–670 Pionki, </w:t>
      </w:r>
    </w:p>
    <w:p w14:paraId="70E457AA" w14:textId="77777777" w:rsidR="00F813AD" w:rsidRPr="003400D7" w:rsidRDefault="00A505FE">
      <w:pPr>
        <w:widowControl w:val="0"/>
        <w:spacing w:line="276" w:lineRule="auto"/>
        <w:ind w:left="142"/>
        <w:jc w:val="both"/>
        <w:rPr>
          <w:color w:val="000000"/>
          <w:sz w:val="22"/>
          <w:szCs w:val="22"/>
        </w:rPr>
      </w:pPr>
      <w:r w:rsidRPr="003400D7">
        <w:rPr>
          <w:color w:val="000000"/>
          <w:sz w:val="22"/>
          <w:szCs w:val="22"/>
        </w:rPr>
        <w:t xml:space="preserve">NIP: </w:t>
      </w:r>
      <w:r w:rsidRPr="003400D7">
        <w:rPr>
          <w:sz w:val="22"/>
          <w:szCs w:val="22"/>
        </w:rPr>
        <w:t>796-294-31-74</w:t>
      </w:r>
      <w:r w:rsidRPr="003400D7">
        <w:rPr>
          <w:color w:val="000000"/>
          <w:sz w:val="22"/>
          <w:szCs w:val="22"/>
        </w:rPr>
        <w:t xml:space="preserve">; REGON: </w:t>
      </w:r>
      <w:r w:rsidRPr="003400D7">
        <w:rPr>
          <w:sz w:val="22"/>
          <w:szCs w:val="22"/>
        </w:rPr>
        <w:t>142896450; Nr BDO: 000106775</w:t>
      </w:r>
    </w:p>
    <w:p w14:paraId="030414BD" w14:textId="47936420" w:rsidR="00F813AD" w:rsidRPr="003400D7" w:rsidRDefault="00A505FE">
      <w:pPr>
        <w:widowControl w:val="0"/>
        <w:spacing w:line="276" w:lineRule="auto"/>
        <w:ind w:left="142"/>
        <w:jc w:val="both"/>
        <w:rPr>
          <w:sz w:val="22"/>
          <w:szCs w:val="22"/>
          <w:lang w:val="en-GB" w:eastAsia="pl-PL"/>
        </w:rPr>
      </w:pPr>
      <w:r w:rsidRPr="003400D7">
        <w:rPr>
          <w:sz w:val="22"/>
          <w:szCs w:val="22"/>
          <w:lang w:val="en-GB" w:eastAsia="pl-PL"/>
        </w:rPr>
        <w:t xml:space="preserve">tel.48 385 25 14, e-mail </w:t>
      </w:r>
      <w:hyperlink r:id="rId9">
        <w:r w:rsidRPr="003400D7">
          <w:rPr>
            <w:rStyle w:val="Hipercze"/>
            <w:sz w:val="22"/>
            <w:szCs w:val="22"/>
            <w:lang w:val="en-GB" w:eastAsia="pl-PL"/>
          </w:rPr>
          <w:t>pwkc@pionki.pl</w:t>
        </w:r>
      </w:hyperlink>
      <w:r w:rsidRPr="003400D7">
        <w:rPr>
          <w:sz w:val="22"/>
          <w:szCs w:val="22"/>
          <w:lang w:val="en-GB" w:eastAsia="pl-PL"/>
        </w:rPr>
        <w:t xml:space="preserve">, </w:t>
      </w:r>
      <w:hyperlink r:id="rId10">
        <w:r w:rsidRPr="003400D7">
          <w:rPr>
            <w:rStyle w:val="Hipercze"/>
            <w:sz w:val="22"/>
            <w:szCs w:val="22"/>
            <w:lang w:val="en-GB" w:eastAsia="pl-PL"/>
          </w:rPr>
          <w:t>www.bip.pionki.pl</w:t>
        </w:r>
      </w:hyperlink>
      <w:r w:rsidR="00851AA3" w:rsidRPr="003400D7">
        <w:rPr>
          <w:lang w:val="en-GB"/>
        </w:rPr>
        <w:t xml:space="preserve">, </w:t>
      </w:r>
      <w:r w:rsidR="00851AA3" w:rsidRPr="003400D7">
        <w:rPr>
          <w:rStyle w:val="Hipercze"/>
          <w:sz w:val="22"/>
          <w:szCs w:val="22"/>
          <w:lang w:val="en-GB" w:eastAsia="pl-PL"/>
        </w:rPr>
        <w:t>www.pwkc.pl</w:t>
      </w:r>
    </w:p>
    <w:p w14:paraId="4E9C536D" w14:textId="77777777" w:rsidR="00F813AD" w:rsidRPr="003400D7" w:rsidRDefault="00A505FE">
      <w:pPr>
        <w:widowControl w:val="0"/>
        <w:spacing w:line="276" w:lineRule="auto"/>
        <w:ind w:left="142"/>
        <w:jc w:val="both"/>
        <w:rPr>
          <w:sz w:val="22"/>
          <w:szCs w:val="22"/>
          <w:lang w:eastAsia="pl-PL"/>
        </w:rPr>
      </w:pPr>
      <w:r w:rsidRPr="003400D7">
        <w:rPr>
          <w:sz w:val="22"/>
          <w:szCs w:val="22"/>
          <w:lang w:eastAsia="pl-PL"/>
        </w:rPr>
        <w:t>godziny urzędowania: poniedziałek – piątek 7:00-15:00</w:t>
      </w:r>
    </w:p>
    <w:p w14:paraId="5E39625A" w14:textId="77777777" w:rsidR="00F813AD" w:rsidRPr="003400D7" w:rsidRDefault="00A505FE">
      <w:pPr>
        <w:pStyle w:val="Akapitzlist"/>
        <w:widowControl w:val="0"/>
        <w:numPr>
          <w:ilvl w:val="0"/>
          <w:numId w:val="10"/>
        </w:numPr>
        <w:spacing w:line="276" w:lineRule="auto"/>
        <w:jc w:val="both"/>
        <w:rPr>
          <w:rFonts w:eastAsia="Arial Unicode MS"/>
          <w:sz w:val="22"/>
          <w:szCs w:val="22"/>
        </w:rPr>
      </w:pPr>
      <w:r w:rsidRPr="003400D7">
        <w:rPr>
          <w:b/>
          <w:sz w:val="22"/>
          <w:szCs w:val="22"/>
          <w:u w:val="single"/>
        </w:rPr>
        <w:t>Opis przedmiotu zamówienia</w:t>
      </w:r>
    </w:p>
    <w:p w14:paraId="5A7EFACC" w14:textId="28AB83A3" w:rsidR="00F813AD" w:rsidRPr="003400D7" w:rsidRDefault="00A505FE">
      <w:pPr>
        <w:numPr>
          <w:ilvl w:val="0"/>
          <w:numId w:val="12"/>
        </w:numPr>
        <w:spacing w:line="276" w:lineRule="auto"/>
        <w:jc w:val="both"/>
        <w:rPr>
          <w:b/>
          <w:sz w:val="22"/>
          <w:szCs w:val="22"/>
        </w:rPr>
      </w:pPr>
      <w:r w:rsidRPr="003400D7">
        <w:rPr>
          <w:sz w:val="22"/>
          <w:szCs w:val="22"/>
        </w:rPr>
        <w:t xml:space="preserve">Przedmiotem zamówienia jest zakup energii elektrycznej do obiektów Zamawiającego w okresie od </w:t>
      </w:r>
      <w:r w:rsidRPr="003400D7">
        <w:rPr>
          <w:b/>
          <w:bCs/>
          <w:sz w:val="22"/>
          <w:szCs w:val="22"/>
        </w:rPr>
        <w:t>01 września 202</w:t>
      </w:r>
      <w:r w:rsidR="000D5E66" w:rsidRPr="003400D7">
        <w:rPr>
          <w:b/>
          <w:bCs/>
          <w:sz w:val="22"/>
          <w:szCs w:val="22"/>
        </w:rPr>
        <w:t>6</w:t>
      </w:r>
      <w:r w:rsidRPr="003400D7">
        <w:rPr>
          <w:b/>
          <w:bCs/>
          <w:sz w:val="22"/>
          <w:szCs w:val="22"/>
        </w:rPr>
        <w:t>r. do 31 sierpnia 202</w:t>
      </w:r>
      <w:r w:rsidR="000D5E66" w:rsidRPr="003400D7">
        <w:rPr>
          <w:b/>
          <w:bCs/>
          <w:sz w:val="22"/>
          <w:szCs w:val="22"/>
        </w:rPr>
        <w:t>7</w:t>
      </w:r>
      <w:r w:rsidRPr="003400D7">
        <w:rPr>
          <w:b/>
          <w:bCs/>
          <w:sz w:val="22"/>
          <w:szCs w:val="22"/>
        </w:rPr>
        <w:t xml:space="preserve"> r.</w:t>
      </w:r>
      <w:r w:rsidRPr="003400D7">
        <w:rPr>
          <w:sz w:val="22"/>
          <w:szCs w:val="22"/>
        </w:rPr>
        <w:t xml:space="preserve"> o łącznym szacowanym wolumenie w ilości</w:t>
      </w:r>
      <w:r w:rsidRPr="003400D7">
        <w:rPr>
          <w:b/>
          <w:sz w:val="22"/>
          <w:szCs w:val="22"/>
        </w:rPr>
        <w:t xml:space="preserve"> </w:t>
      </w:r>
    </w:p>
    <w:p w14:paraId="546857B9" w14:textId="60A4A28A" w:rsidR="00F813AD" w:rsidRPr="003400D7" w:rsidRDefault="00A505FE">
      <w:pPr>
        <w:spacing w:line="276" w:lineRule="auto"/>
        <w:ind w:left="360"/>
        <w:jc w:val="both"/>
        <w:rPr>
          <w:b/>
          <w:sz w:val="22"/>
          <w:szCs w:val="22"/>
        </w:rPr>
      </w:pPr>
      <w:r w:rsidRPr="003400D7">
        <w:rPr>
          <w:b/>
          <w:sz w:val="22"/>
          <w:szCs w:val="22"/>
        </w:rPr>
        <w:t xml:space="preserve">3 </w:t>
      </w:r>
      <w:r w:rsidR="000D5E66" w:rsidRPr="003400D7">
        <w:rPr>
          <w:b/>
          <w:sz w:val="22"/>
          <w:szCs w:val="22"/>
        </w:rPr>
        <w:t>853</w:t>
      </w:r>
      <w:r w:rsidRPr="003400D7">
        <w:rPr>
          <w:b/>
          <w:sz w:val="22"/>
          <w:szCs w:val="22"/>
        </w:rPr>
        <w:t xml:space="preserve"> </w:t>
      </w:r>
      <w:r w:rsidR="000D5E66" w:rsidRPr="003400D7">
        <w:rPr>
          <w:b/>
          <w:sz w:val="22"/>
          <w:szCs w:val="22"/>
        </w:rPr>
        <w:t>027</w:t>
      </w:r>
      <w:r w:rsidRPr="003400D7">
        <w:rPr>
          <w:b/>
          <w:sz w:val="22"/>
          <w:szCs w:val="22"/>
        </w:rPr>
        <w:t xml:space="preserve"> kWh.</w:t>
      </w:r>
      <w:r w:rsidRPr="003400D7">
        <w:rPr>
          <w:sz w:val="22"/>
          <w:szCs w:val="22"/>
        </w:rPr>
        <w:t xml:space="preserve"> Faktyczna ilość pobranej przez Zamawiającego energii elektrycznej ustalana będzie i rozliczana na podstawie wskazań układów pomiarowo-rozliczeniowych obiektów. Wykonawcy nie będzie przysługiwało jakiekolwiek roszczenie z tytułu niepobrania przez "Zamawiającego" szacowanej ilości energii elektrycznej.</w:t>
      </w:r>
    </w:p>
    <w:p w14:paraId="41FA3876" w14:textId="77777777" w:rsidR="00F813AD" w:rsidRPr="003400D7" w:rsidRDefault="00A505FE">
      <w:pPr>
        <w:pStyle w:val="Nagwek1"/>
        <w:numPr>
          <w:ilvl w:val="0"/>
          <w:numId w:val="15"/>
        </w:numPr>
        <w:spacing w:line="276" w:lineRule="auto"/>
        <w:ind w:hanging="360"/>
        <w:rPr>
          <w:rFonts w:ascii="Times New Roman" w:hAnsi="Times New Roman"/>
          <w:b w:val="0"/>
          <w:sz w:val="22"/>
          <w:szCs w:val="22"/>
          <w:u w:val="none"/>
        </w:rPr>
      </w:pPr>
      <w:r w:rsidRPr="003400D7">
        <w:rPr>
          <w:rFonts w:ascii="Times New Roman" w:hAnsi="Times New Roman"/>
          <w:b w:val="0"/>
          <w:sz w:val="22"/>
          <w:szCs w:val="22"/>
          <w:u w:val="none"/>
        </w:rPr>
        <w:t>2. Szczegółowy zakres zamówienia został określony w załączniku nr 1 do SWZ. Pozostałe warunki dotyczące realizacji zamówienia zostały określone we wzorze umowy sprzedaży energii elektrycznej – załącznik nr 5 do SWZ.</w:t>
      </w:r>
    </w:p>
    <w:p w14:paraId="3754E20E" w14:textId="77777777" w:rsidR="00F813AD" w:rsidRPr="003400D7" w:rsidRDefault="00A505FE">
      <w:pPr>
        <w:pStyle w:val="Nagwek1"/>
        <w:spacing w:line="276" w:lineRule="auto"/>
        <w:ind w:left="360" w:hanging="360"/>
        <w:rPr>
          <w:rFonts w:ascii="Times New Roman" w:hAnsi="Times New Roman"/>
          <w:b w:val="0"/>
          <w:sz w:val="22"/>
          <w:szCs w:val="22"/>
          <w:u w:val="none"/>
        </w:rPr>
      </w:pPr>
      <w:r w:rsidRPr="003400D7">
        <w:rPr>
          <w:rFonts w:ascii="Times New Roman" w:hAnsi="Times New Roman"/>
          <w:b w:val="0"/>
          <w:sz w:val="22"/>
          <w:szCs w:val="22"/>
          <w:u w:val="none"/>
        </w:rPr>
        <w:t xml:space="preserve">3. Dostawa energii elektrycznej odbywać się będzie na warunkach określonych w powszechnie obowiązującymi przepisami prawa </w:t>
      </w:r>
    </w:p>
    <w:p w14:paraId="4E710F19" w14:textId="77777777" w:rsidR="00F813AD" w:rsidRPr="003400D7" w:rsidRDefault="00A505FE">
      <w:pPr>
        <w:pStyle w:val="Nagwek1"/>
        <w:spacing w:line="276" w:lineRule="auto"/>
        <w:ind w:left="360" w:hanging="360"/>
        <w:rPr>
          <w:rFonts w:ascii="Times New Roman" w:hAnsi="Times New Roman"/>
          <w:b w:val="0"/>
          <w:color w:val="auto"/>
          <w:sz w:val="22"/>
          <w:szCs w:val="22"/>
          <w:u w:val="none"/>
        </w:rPr>
      </w:pPr>
      <w:r w:rsidRPr="003400D7">
        <w:rPr>
          <w:rFonts w:ascii="Times New Roman" w:hAnsi="Times New Roman"/>
          <w:b w:val="0"/>
          <w:sz w:val="22"/>
          <w:szCs w:val="22"/>
          <w:u w:val="none"/>
        </w:rPr>
        <w:t xml:space="preserve">1) </w:t>
      </w:r>
      <w:r w:rsidRPr="003400D7">
        <w:rPr>
          <w:rFonts w:ascii="Times New Roman" w:hAnsi="Times New Roman"/>
          <w:b w:val="0"/>
          <w:sz w:val="22"/>
          <w:szCs w:val="22"/>
        </w:rPr>
        <w:t>Zamawiający oświadcza, że:</w:t>
      </w:r>
    </w:p>
    <w:p w14:paraId="625D0E04" w14:textId="2A617FE1" w:rsidR="00F813AD" w:rsidRPr="003400D7" w:rsidRDefault="00A505FE" w:rsidP="000D5E66">
      <w:pPr>
        <w:spacing w:line="276" w:lineRule="auto"/>
        <w:ind w:left="360"/>
        <w:rPr>
          <w:color w:val="FF0000"/>
          <w:sz w:val="22"/>
          <w:szCs w:val="22"/>
        </w:rPr>
      </w:pPr>
      <w:r w:rsidRPr="003400D7">
        <w:rPr>
          <w:sz w:val="22"/>
          <w:szCs w:val="22"/>
        </w:rPr>
        <w:t xml:space="preserve">ma podpisaną umowę na zakup energii elektrycznej czynnej rozdzieloną na poszczególne Grupy Taryfowe B i C z </w:t>
      </w:r>
      <w:r w:rsidRPr="003400D7">
        <w:rPr>
          <w:b/>
          <w:bCs/>
          <w:sz w:val="22"/>
          <w:szCs w:val="22"/>
        </w:rPr>
        <w:t>Elektra S.A.</w:t>
      </w:r>
      <w:r w:rsidRPr="003400D7">
        <w:rPr>
          <w:sz w:val="22"/>
          <w:szCs w:val="22"/>
        </w:rPr>
        <w:t xml:space="preserve"> ul. </w:t>
      </w:r>
      <w:proofErr w:type="spellStart"/>
      <w:r w:rsidRPr="003400D7">
        <w:rPr>
          <w:sz w:val="22"/>
          <w:szCs w:val="22"/>
        </w:rPr>
        <w:t>Szarmocka</w:t>
      </w:r>
      <w:proofErr w:type="spellEnd"/>
      <w:r w:rsidRPr="003400D7">
        <w:rPr>
          <w:sz w:val="22"/>
          <w:szCs w:val="22"/>
        </w:rPr>
        <w:t xml:space="preserve"> 8, 01-748 Warszawa,</w:t>
      </w:r>
      <w:r w:rsidR="000D5E66" w:rsidRPr="003400D7">
        <w:rPr>
          <w:sz w:val="22"/>
          <w:szCs w:val="22"/>
        </w:rPr>
        <w:t xml:space="preserve"> do 31.08.2026 r. </w:t>
      </w:r>
    </w:p>
    <w:p w14:paraId="26EFAAC9" w14:textId="77777777" w:rsidR="00F813AD" w:rsidRPr="003400D7" w:rsidRDefault="00A505FE">
      <w:pPr>
        <w:numPr>
          <w:ilvl w:val="1"/>
          <w:numId w:val="8"/>
        </w:num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3400D7">
        <w:rPr>
          <w:color w:val="000000"/>
          <w:sz w:val="22"/>
          <w:szCs w:val="22"/>
        </w:rPr>
        <w:t xml:space="preserve"> ma podpisaną umowę PGE Dystrybucja S.A.  ul. Garbarska 21A, 20-340 Lublin Oddział Skarżysko-Kamienna na dystrybucję energii elektrycznej, zgodnie z załącznikiem nr 1 do SWZ na czas nieokreślony,</w:t>
      </w:r>
    </w:p>
    <w:p w14:paraId="5377BA1C" w14:textId="77777777" w:rsidR="00F813AD" w:rsidRPr="003400D7" w:rsidRDefault="00A505FE">
      <w:pPr>
        <w:numPr>
          <w:ilvl w:val="1"/>
          <w:numId w:val="8"/>
        </w:numPr>
        <w:spacing w:line="276" w:lineRule="auto"/>
        <w:ind w:left="36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procedura wyboru sprzedawcy energii w formie przetargu jak postępowanie powtarzające się,</w:t>
      </w:r>
    </w:p>
    <w:p w14:paraId="332B9CE3" w14:textId="77777777" w:rsidR="00F813AD" w:rsidRPr="003400D7" w:rsidRDefault="00A505FE">
      <w:pPr>
        <w:numPr>
          <w:ilvl w:val="1"/>
          <w:numId w:val="8"/>
        </w:numPr>
        <w:spacing w:line="276" w:lineRule="auto"/>
        <w:ind w:left="36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układ pomiarowy PPE jest przystosowany do zdalnego odczytu.</w:t>
      </w:r>
    </w:p>
    <w:p w14:paraId="2B2E8CB4" w14:textId="77777777" w:rsidR="00F813AD" w:rsidRPr="003400D7" w:rsidRDefault="00A505FE">
      <w:pPr>
        <w:numPr>
          <w:ilvl w:val="1"/>
          <w:numId w:val="8"/>
        </w:numPr>
        <w:spacing w:line="276" w:lineRule="auto"/>
        <w:ind w:left="36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wyłonionemu w/w postępowaniu przetargowym Wykonawcy udostępni dane o PPE w postaci pliku MS Excel,</w:t>
      </w:r>
    </w:p>
    <w:p w14:paraId="33D89FDF" w14:textId="77777777" w:rsidR="00F813AD" w:rsidRPr="003400D7" w:rsidRDefault="00A505FE">
      <w:pPr>
        <w:pStyle w:val="Akapitzlist"/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360"/>
        <w:jc w:val="both"/>
        <w:rPr>
          <w:sz w:val="22"/>
          <w:szCs w:val="22"/>
          <w:lang w:eastAsia="pl-PL"/>
        </w:rPr>
      </w:pPr>
      <w:r w:rsidRPr="003400D7">
        <w:rPr>
          <w:sz w:val="22"/>
          <w:szCs w:val="22"/>
          <w:lang w:eastAsia="pl-PL"/>
        </w:rPr>
        <w:t>Wykonawca zobowiązuje się zapewnić Zamawiającemu standardy jakościowe obsługi zgodne zobowiązującymi przepisami Prawa energetycznego.</w:t>
      </w:r>
    </w:p>
    <w:p w14:paraId="1879F69F" w14:textId="77777777" w:rsidR="00F813AD" w:rsidRPr="003400D7" w:rsidRDefault="00A505FE">
      <w:pPr>
        <w:pStyle w:val="Akapitzlist"/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360"/>
        <w:jc w:val="both"/>
        <w:rPr>
          <w:sz w:val="22"/>
          <w:szCs w:val="22"/>
          <w:lang w:eastAsia="pl-PL"/>
        </w:rPr>
      </w:pPr>
      <w:r w:rsidRPr="003400D7">
        <w:rPr>
          <w:sz w:val="22"/>
          <w:szCs w:val="22"/>
          <w:lang w:eastAsia="pl-PL"/>
        </w:rPr>
        <w:t xml:space="preserve">Oszacowane zapotrzebowanie na energię elektryczną ma jedynie charakter orientacyjny, służący do porównania ofert i w żadnym wypadku nie stanowi ze strony Zamawiającego, zobowiązania do zakupu energii w podanej ilości. Ilość pobranej przez Zamawiającego energii elektrycznej ustalana będzie w oparciu o bezpośrednie odczyty wskazań układów pomiarowo–rozliczeniowych. </w:t>
      </w:r>
    </w:p>
    <w:p w14:paraId="19F6E59D" w14:textId="77777777" w:rsidR="00F813AD" w:rsidRPr="003400D7" w:rsidRDefault="00A505FE">
      <w:pPr>
        <w:pStyle w:val="Akapitzlist"/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360"/>
        <w:jc w:val="both"/>
        <w:rPr>
          <w:sz w:val="22"/>
          <w:szCs w:val="22"/>
          <w:lang w:eastAsia="pl-PL"/>
        </w:rPr>
      </w:pPr>
      <w:r w:rsidRPr="003400D7">
        <w:rPr>
          <w:sz w:val="22"/>
          <w:szCs w:val="22"/>
          <w:lang w:eastAsia="pl-PL"/>
        </w:rPr>
        <w:t>Faktyczne zużycie energii uzależnione będzie wyłącznie od rzeczywistych potrzeb z tym, że niezależnie od wielkości zużycia Wykonawca zobowiązany jest w każdym przypadku stosować zaoferowane w przetargu ceny energii. Wykonawca nie może dochodzić od Zamawiającego żadnych roszczeń finansowych (np. odszkodowania), jeżeli w okresie obowiązywania umowy Zamawiający zakupią od Wykonawcy mniejszą lub większą ilość energii elektrycznej niż prognozowana, wskazana w Załączniku Nr 1 do SWZ, w szczególności spowodowanego zwiększeniem lub zmniejszeniem ilości PPE (dalej: punktów poboru energii), zmianą grupy taryfowej, zmianą mocy zamówionej lub parametrów technicznych PPE, faktycznym poborem energii w ramach poszczególnych PPE.</w:t>
      </w:r>
    </w:p>
    <w:p w14:paraId="2FD38630" w14:textId="77777777" w:rsidR="00F813AD" w:rsidRPr="003400D7" w:rsidRDefault="00A505FE">
      <w:pPr>
        <w:shd w:val="clear" w:color="auto" w:fill="FFFFFF"/>
        <w:suppressAutoHyphens w:val="0"/>
        <w:spacing w:line="276" w:lineRule="auto"/>
        <w:jc w:val="both"/>
        <w:rPr>
          <w:rFonts w:eastAsia="Arial Unicode MS"/>
          <w:color w:val="000000"/>
          <w:sz w:val="22"/>
          <w:szCs w:val="22"/>
        </w:rPr>
      </w:pPr>
      <w:r w:rsidRPr="003400D7">
        <w:rPr>
          <w:rFonts w:eastAsia="Arial Unicode MS"/>
          <w:color w:val="000000"/>
          <w:sz w:val="22"/>
          <w:szCs w:val="22"/>
          <w:shd w:val="clear" w:color="auto" w:fill="FFFFFF"/>
        </w:rPr>
        <w:t xml:space="preserve">4. Wspólny Słownik Zamówień:(CPV): </w:t>
      </w:r>
      <w:r w:rsidRPr="003400D7">
        <w:rPr>
          <w:rFonts w:eastAsia="Arial Unicode MS"/>
          <w:color w:val="000000"/>
          <w:sz w:val="22"/>
          <w:szCs w:val="22"/>
          <w:shd w:val="clear" w:color="auto" w:fill="FFFFFF"/>
        </w:rPr>
        <w:br/>
      </w:r>
      <w:r w:rsidRPr="003400D7">
        <w:rPr>
          <w:color w:val="00000A"/>
          <w:sz w:val="22"/>
          <w:szCs w:val="22"/>
          <w:lang w:eastAsia="pl-PL"/>
        </w:rPr>
        <w:t xml:space="preserve">     Główny kod CPV 09300000-2, </w:t>
      </w:r>
      <w:r w:rsidRPr="003400D7">
        <w:rPr>
          <w:rFonts w:eastAsia="Arial Unicode MS"/>
          <w:color w:val="000000"/>
          <w:sz w:val="22"/>
          <w:szCs w:val="22"/>
          <w:shd w:val="clear" w:color="auto" w:fill="FFFFFF"/>
        </w:rPr>
        <w:t>dodatkowe kody CPV 09000000-3, 09310000-5.</w:t>
      </w:r>
    </w:p>
    <w:p w14:paraId="60CFA438" w14:textId="77777777" w:rsidR="00F813AD" w:rsidRPr="003400D7" w:rsidRDefault="00A505FE">
      <w:pPr>
        <w:pStyle w:val="Akapitzlist"/>
        <w:numPr>
          <w:ilvl w:val="0"/>
          <w:numId w:val="10"/>
        </w:numPr>
        <w:spacing w:line="276" w:lineRule="auto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 xml:space="preserve">Informacje o ofercie wariantowej. </w:t>
      </w:r>
    </w:p>
    <w:p w14:paraId="18DBEECF" w14:textId="77777777" w:rsidR="00F813AD" w:rsidRPr="003400D7" w:rsidRDefault="00A505FE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Zamawiający nie dopuszcza składania ofert wariantowych.</w:t>
      </w:r>
    </w:p>
    <w:p w14:paraId="48653558" w14:textId="77777777" w:rsidR="00F813AD" w:rsidRPr="003400D7" w:rsidRDefault="00A505FE">
      <w:pPr>
        <w:numPr>
          <w:ilvl w:val="0"/>
          <w:numId w:val="10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Podwykonawstwo:</w:t>
      </w:r>
      <w:r w:rsidRPr="003400D7">
        <w:rPr>
          <w:b/>
          <w:sz w:val="22"/>
          <w:szCs w:val="22"/>
        </w:rPr>
        <w:t xml:space="preserve"> </w:t>
      </w:r>
      <w:r w:rsidRPr="003400D7">
        <w:rPr>
          <w:sz w:val="22"/>
          <w:szCs w:val="22"/>
        </w:rPr>
        <w:t>Ze względu na specyfikę przedmiotu zam</w:t>
      </w:r>
      <w:r w:rsidRPr="003400D7">
        <w:rPr>
          <w:sz w:val="22"/>
          <w:szCs w:val="22"/>
          <w:shd w:val="clear" w:color="auto" w:fill="FFFFFF"/>
        </w:rPr>
        <w:t>ówienia Zamawiający nie dopuszcza możliwości powierzenia przez Wykonawcę wykonania części lub całości niniejszego zamówienia podwykonawcom.</w:t>
      </w:r>
    </w:p>
    <w:p w14:paraId="3CAC902D" w14:textId="77777777" w:rsidR="001D41B8" w:rsidRPr="003400D7" w:rsidRDefault="001D41B8" w:rsidP="001D41B8">
      <w:pPr>
        <w:spacing w:line="276" w:lineRule="auto"/>
        <w:jc w:val="both"/>
        <w:rPr>
          <w:b/>
          <w:sz w:val="22"/>
          <w:szCs w:val="22"/>
          <w:u w:val="single"/>
        </w:rPr>
      </w:pPr>
    </w:p>
    <w:p w14:paraId="6DBC4902" w14:textId="77777777" w:rsidR="00F813AD" w:rsidRPr="003400D7" w:rsidRDefault="00A505FE">
      <w:pPr>
        <w:widowControl w:val="0"/>
        <w:numPr>
          <w:ilvl w:val="0"/>
          <w:numId w:val="10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3400D7">
        <w:rPr>
          <w:b/>
          <w:bCs/>
          <w:sz w:val="22"/>
          <w:szCs w:val="22"/>
          <w:u w:val="single"/>
        </w:rPr>
        <w:lastRenderedPageBreak/>
        <w:t xml:space="preserve">Zamówienia częściowe. </w:t>
      </w:r>
    </w:p>
    <w:p w14:paraId="6B49BBF9" w14:textId="77777777" w:rsidR="00F813AD" w:rsidRPr="003400D7" w:rsidRDefault="00A505FE">
      <w:pPr>
        <w:pStyle w:val="Akapitzlist"/>
        <w:spacing w:line="276" w:lineRule="auto"/>
        <w:ind w:left="360"/>
        <w:jc w:val="both"/>
        <w:rPr>
          <w:b/>
          <w:sz w:val="22"/>
          <w:szCs w:val="22"/>
        </w:rPr>
      </w:pPr>
      <w:r w:rsidRPr="003400D7">
        <w:rPr>
          <w:sz w:val="22"/>
          <w:szCs w:val="22"/>
        </w:rPr>
        <w:t>Zamawiający nie dopuszcza składania ofert częściowych. Oferty nie zawierające pełnego zakresu przedmiotu zamówienia zostaną odrzucone.</w:t>
      </w:r>
    </w:p>
    <w:p w14:paraId="06BD2F2E" w14:textId="77777777" w:rsidR="00F813AD" w:rsidRPr="003400D7" w:rsidRDefault="00A505FE">
      <w:pPr>
        <w:pStyle w:val="Akapitzlist"/>
        <w:numPr>
          <w:ilvl w:val="0"/>
          <w:numId w:val="10"/>
        </w:numPr>
        <w:spacing w:line="276" w:lineRule="auto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Termin wykonania zamówienia</w:t>
      </w:r>
    </w:p>
    <w:p w14:paraId="22C7A498" w14:textId="61E15D1D" w:rsidR="00F813AD" w:rsidRPr="003400D7" w:rsidRDefault="00A505FE">
      <w:pPr>
        <w:spacing w:line="276" w:lineRule="auto"/>
        <w:ind w:left="360"/>
        <w:rPr>
          <w:sz w:val="22"/>
          <w:szCs w:val="22"/>
        </w:rPr>
      </w:pPr>
      <w:r w:rsidRPr="003400D7">
        <w:rPr>
          <w:sz w:val="22"/>
          <w:szCs w:val="22"/>
        </w:rPr>
        <w:t>Termin wykonania zamówienia: od 01.09.202</w:t>
      </w:r>
      <w:r w:rsidR="000D5E66" w:rsidRPr="003400D7">
        <w:rPr>
          <w:sz w:val="22"/>
          <w:szCs w:val="22"/>
        </w:rPr>
        <w:t>6</w:t>
      </w:r>
      <w:r w:rsidRPr="003400D7">
        <w:rPr>
          <w:sz w:val="22"/>
          <w:szCs w:val="22"/>
        </w:rPr>
        <w:t xml:space="preserve"> do 31.08.202</w:t>
      </w:r>
      <w:r w:rsidR="000D5E66" w:rsidRPr="003400D7">
        <w:rPr>
          <w:sz w:val="22"/>
          <w:szCs w:val="22"/>
        </w:rPr>
        <w:t>7</w:t>
      </w:r>
      <w:r w:rsidRPr="003400D7">
        <w:rPr>
          <w:sz w:val="22"/>
          <w:szCs w:val="22"/>
        </w:rPr>
        <w:t xml:space="preserve"> r. </w:t>
      </w:r>
    </w:p>
    <w:p w14:paraId="60022D7D" w14:textId="748641BF" w:rsidR="00F813AD" w:rsidRPr="003400D7" w:rsidRDefault="00A505FE">
      <w:pPr>
        <w:spacing w:line="276" w:lineRule="auto"/>
        <w:ind w:left="360"/>
        <w:rPr>
          <w:sz w:val="22"/>
          <w:szCs w:val="22"/>
        </w:rPr>
      </w:pPr>
      <w:r w:rsidRPr="003400D7">
        <w:rPr>
          <w:sz w:val="22"/>
          <w:szCs w:val="22"/>
        </w:rPr>
        <w:t>Umowa będzie obowiązywać od dnia jej podpisania do dnia 31.08.202</w:t>
      </w:r>
      <w:r w:rsidR="000D5E66" w:rsidRPr="003400D7">
        <w:rPr>
          <w:sz w:val="22"/>
          <w:szCs w:val="22"/>
        </w:rPr>
        <w:t>7</w:t>
      </w:r>
      <w:r w:rsidRPr="003400D7">
        <w:rPr>
          <w:sz w:val="22"/>
          <w:szCs w:val="22"/>
        </w:rPr>
        <w:t xml:space="preserve"> r., jednakże sprzedaż energii elektrycznej będzie realizowana nie wcześniej niż od dnia wskazanego w załączniku nr 1 do SWZ, tj. od 01.09.202</w:t>
      </w:r>
      <w:r w:rsidR="000D5E66" w:rsidRPr="003400D7">
        <w:rPr>
          <w:sz w:val="22"/>
          <w:szCs w:val="22"/>
        </w:rPr>
        <w:t>6</w:t>
      </w:r>
      <w:r w:rsidRPr="003400D7">
        <w:rPr>
          <w:sz w:val="22"/>
          <w:szCs w:val="22"/>
        </w:rPr>
        <w:t xml:space="preserve"> dla każdego </w:t>
      </w:r>
      <w:proofErr w:type="gramStart"/>
      <w:r w:rsidRPr="003400D7">
        <w:rPr>
          <w:sz w:val="22"/>
          <w:szCs w:val="22"/>
        </w:rPr>
        <w:t>PPE  i</w:t>
      </w:r>
      <w:proofErr w:type="gramEnd"/>
      <w:r w:rsidRPr="003400D7">
        <w:rPr>
          <w:sz w:val="22"/>
          <w:szCs w:val="22"/>
        </w:rPr>
        <w:t xml:space="preserve"> po pozytywnie przeprowadzonej procedurze zmiany sprzedawcy u OSD.</w:t>
      </w:r>
    </w:p>
    <w:p w14:paraId="4E97FF2F" w14:textId="77777777" w:rsidR="00F813AD" w:rsidRPr="003400D7" w:rsidRDefault="00A505FE">
      <w:pPr>
        <w:pStyle w:val="Akapitzlist"/>
        <w:numPr>
          <w:ilvl w:val="0"/>
          <w:numId w:val="10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Warunki jakie mają spełnić Wykonawcy w celu wzięcia udziału w postępowaniu oraz wykazania braku podstaw do wykluczenia.</w:t>
      </w:r>
    </w:p>
    <w:p w14:paraId="382581B2" w14:textId="77777777" w:rsidR="00F813AD" w:rsidRPr="003400D7" w:rsidRDefault="00A505FE">
      <w:pPr>
        <w:pStyle w:val="Akapitzlist"/>
        <w:numPr>
          <w:ilvl w:val="0"/>
          <w:numId w:val="3"/>
        </w:numPr>
        <w:tabs>
          <w:tab w:val="left" w:pos="0"/>
          <w:tab w:val="left" w:pos="284"/>
        </w:tabs>
        <w:spacing w:line="276" w:lineRule="auto"/>
        <w:ind w:left="420" w:hanging="420"/>
        <w:jc w:val="both"/>
        <w:rPr>
          <w:rFonts w:eastAsia="Calibri"/>
          <w:sz w:val="22"/>
          <w:szCs w:val="22"/>
        </w:rPr>
      </w:pPr>
      <w:r w:rsidRPr="003400D7">
        <w:rPr>
          <w:rFonts w:eastAsia="Calibri"/>
          <w:sz w:val="22"/>
          <w:szCs w:val="22"/>
        </w:rPr>
        <w:t>W postępowaniu mogą wziąć udział wykonawcy, którzy:</w:t>
      </w:r>
    </w:p>
    <w:p w14:paraId="11ED586B" w14:textId="77777777" w:rsidR="00F813AD" w:rsidRPr="003400D7" w:rsidRDefault="00A505FE">
      <w:pPr>
        <w:numPr>
          <w:ilvl w:val="0"/>
          <w:numId w:val="9"/>
        </w:numPr>
        <w:tabs>
          <w:tab w:val="left" w:pos="284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posiadają uprawnienia do wykonywania określonej działalności lub czynności, jeżeli przepisy prawa nakładają obowiązek ich posiadania - warunek ten zostanie spełniony, jeżeli Wykonawca składając ofertę wykaże, że posiada uprawnienia do wykonywania działalności w zakresie obrotu energią elektryczną, na podstawie aktualnej koncesji wydanej przez Prezesa Urzędu Regulacji Energetyki, zgodnie z art. 32 ustawy z dnia 10 kwietnia 1997r. – Prawo energetyczne; </w:t>
      </w:r>
    </w:p>
    <w:p w14:paraId="5965B0AD" w14:textId="77777777" w:rsidR="00F813AD" w:rsidRPr="003400D7" w:rsidRDefault="00A505FE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posiada obowiązującą umowę zawartą z lokalnym Operatorem Systemu Dystrybucyjnego PGE Dystrybucja S.A., na podstawie której można prowadzić sprzedaż energii elektrycznej za pośrednictwem sieci dystrybucyjnej tego OSD do obiektów Zamawiającego;</w:t>
      </w:r>
    </w:p>
    <w:p w14:paraId="2D37B258" w14:textId="77777777" w:rsidR="00F813AD" w:rsidRPr="003400D7" w:rsidRDefault="00A505FE">
      <w:pPr>
        <w:numPr>
          <w:ilvl w:val="0"/>
          <w:numId w:val="9"/>
        </w:numPr>
        <w:tabs>
          <w:tab w:val="left" w:pos="284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posiadają wiedzę i doświadczenie - warunek ten zostanie spełniony, jeżeli Wykonawca składając ofertę wykaże, że w okresie ostatnich trzech lat przed upływem terminu składania ofert, a jeżeli okres prowadzenia działalności jest krótszy – w tym okresie, spośród głównych dostaw wykonał należycie co najmniej 2 dostawy energii elektrycznej na rzecz 2 różnych odbiorców, których wartość roczna każdej z nich nie była niższa niż 2400 MWh. Załącznik nr 10 do SWZ; Zamawiający, w </w:t>
      </w:r>
      <w:proofErr w:type="gramStart"/>
      <w:r w:rsidRPr="003400D7">
        <w:rPr>
          <w:sz w:val="22"/>
          <w:szCs w:val="22"/>
        </w:rPr>
        <w:t>przypadku</w:t>
      </w:r>
      <w:proofErr w:type="gramEnd"/>
      <w:r w:rsidRPr="003400D7">
        <w:rPr>
          <w:sz w:val="22"/>
          <w:szCs w:val="22"/>
        </w:rPr>
        <w:t xml:space="preserve"> gdy przedmiotem zamówienia są świadczenia okresowe lub ciągłe, dopuszcza nie tylko zamówienia wykonane (zakończone), lecz także wykonywane, w takim przypadku część zamówienia już faktycznie wykonana musi spełniać wymogi określone przez Zamawiającego w warunku powyżej;</w:t>
      </w:r>
    </w:p>
    <w:p w14:paraId="4CC1971C" w14:textId="77777777" w:rsidR="00F813AD" w:rsidRPr="003400D7" w:rsidRDefault="00A505FE">
      <w:pPr>
        <w:numPr>
          <w:ilvl w:val="0"/>
          <w:numId w:val="9"/>
        </w:numPr>
        <w:tabs>
          <w:tab w:val="left" w:pos="284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dysponują odpowiednim potencjałem technicznym oraz osobami zdolnymi do wykonania zamówienia;</w:t>
      </w:r>
    </w:p>
    <w:p w14:paraId="39CEEF67" w14:textId="77777777" w:rsidR="00F813AD" w:rsidRPr="003400D7" w:rsidRDefault="00A505FE">
      <w:pPr>
        <w:numPr>
          <w:ilvl w:val="0"/>
          <w:numId w:val="9"/>
        </w:numPr>
        <w:tabs>
          <w:tab w:val="left" w:pos="284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znajdują się w sytuacji ekonomicznej i finansowej zapewniającej wykonanie zamówienia;</w:t>
      </w:r>
    </w:p>
    <w:p w14:paraId="52C32147" w14:textId="77777777" w:rsidR="00F813AD" w:rsidRPr="003400D7" w:rsidRDefault="00A505FE">
      <w:p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6) nie podlegają wykluczeniu z postępowania o udzielenie zamówienia na podstawie §10 „Regulaminu udzielania zamówień publicznych”.</w:t>
      </w:r>
    </w:p>
    <w:p w14:paraId="22E078FC" w14:textId="77777777" w:rsidR="00F813AD" w:rsidRPr="003400D7" w:rsidRDefault="00A505FE">
      <w:pPr>
        <w:numPr>
          <w:ilvl w:val="0"/>
          <w:numId w:val="3"/>
        </w:numPr>
        <w:tabs>
          <w:tab w:val="left" w:pos="426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Zamawiaj</w:t>
      </w:r>
      <w:r w:rsidRPr="003400D7">
        <w:rPr>
          <w:rFonts w:eastAsia="TimesNewRoman"/>
          <w:sz w:val="22"/>
          <w:szCs w:val="22"/>
        </w:rPr>
        <w:t>ą</w:t>
      </w:r>
      <w:r w:rsidRPr="003400D7">
        <w:rPr>
          <w:sz w:val="22"/>
          <w:szCs w:val="22"/>
        </w:rPr>
        <w:t>cy dokona oceny spełnienia warunków udziału w post</w:t>
      </w:r>
      <w:r w:rsidRPr="003400D7">
        <w:rPr>
          <w:rFonts w:eastAsia="TimesNewRoman"/>
          <w:sz w:val="22"/>
          <w:szCs w:val="22"/>
        </w:rPr>
        <w:t>ę</w:t>
      </w:r>
      <w:r w:rsidRPr="003400D7">
        <w:rPr>
          <w:sz w:val="22"/>
          <w:szCs w:val="22"/>
        </w:rPr>
        <w:t>powaniu na podstawie analizy</w:t>
      </w:r>
    </w:p>
    <w:p w14:paraId="188E2D5F" w14:textId="77777777" w:rsidR="00F813AD" w:rsidRPr="003400D7" w:rsidRDefault="00A505FE">
      <w:pPr>
        <w:spacing w:line="276" w:lineRule="auto"/>
        <w:ind w:left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 i oceny dokumentów żądanych przez Zamawiającego od Wykonawcy według kryterium „spełnia – nie spełnia”. </w:t>
      </w:r>
    </w:p>
    <w:p w14:paraId="216F567A" w14:textId="77777777" w:rsidR="00F813AD" w:rsidRPr="003400D7" w:rsidRDefault="00A505FE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Zamawiający odrzuca ofertę, jeżeli jej treść nie odpowiada treści specyfikacji warunków zamówienia.</w:t>
      </w:r>
    </w:p>
    <w:p w14:paraId="47554C4E" w14:textId="77777777" w:rsidR="00F813AD" w:rsidRPr="003400D7" w:rsidRDefault="00A505FE">
      <w:pPr>
        <w:pStyle w:val="Akapitzlist"/>
        <w:widowControl w:val="0"/>
        <w:numPr>
          <w:ilvl w:val="0"/>
          <w:numId w:val="10"/>
        </w:numPr>
        <w:tabs>
          <w:tab w:val="left" w:pos="1440"/>
        </w:tabs>
        <w:spacing w:line="276" w:lineRule="auto"/>
        <w:jc w:val="both"/>
        <w:rPr>
          <w:sz w:val="22"/>
          <w:szCs w:val="22"/>
        </w:rPr>
      </w:pPr>
      <w:r w:rsidRPr="003400D7">
        <w:rPr>
          <w:b/>
          <w:sz w:val="22"/>
          <w:szCs w:val="22"/>
          <w:u w:val="single"/>
        </w:rPr>
        <w:t>Wykaz oświadczeń lub dokumentów, jakie mają dostarczyć Wykonawcy</w:t>
      </w:r>
    </w:p>
    <w:p w14:paraId="2E5D18D7" w14:textId="77777777" w:rsidR="00F813AD" w:rsidRPr="003400D7" w:rsidRDefault="00A505FE">
      <w:pPr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1. W celu wykazania spełniania przez Wykonawcę w/w warunków, Wykonawca jest zobowiązany złożyć następujące dokumenty:</w:t>
      </w:r>
    </w:p>
    <w:p w14:paraId="448EB50A" w14:textId="77777777" w:rsidR="00F813AD" w:rsidRPr="003400D7" w:rsidRDefault="00A505FE">
      <w:pPr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aktualną koncesję na prowadzenie działalności gospodarczej w zakresie obrotu energią elektryczną wydaną przez Prezesa Urzędu Regulacji Energetyki;</w:t>
      </w:r>
    </w:p>
    <w:p w14:paraId="31C41EAB" w14:textId="3DD865EB" w:rsidR="00F813AD" w:rsidRPr="003400D7" w:rsidRDefault="00A505FE">
      <w:pPr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oświadczenie, że na dzień składania oferty Wykonawca posiada umowę z PGE Dystrybucja S.A. obowiązującą co najmniej do 01.09.202</w:t>
      </w:r>
      <w:r w:rsidR="000D5E66" w:rsidRPr="003400D7">
        <w:rPr>
          <w:sz w:val="22"/>
          <w:szCs w:val="22"/>
        </w:rPr>
        <w:t>7</w:t>
      </w:r>
      <w:r w:rsidRPr="003400D7">
        <w:rPr>
          <w:sz w:val="22"/>
          <w:szCs w:val="22"/>
        </w:rPr>
        <w:t xml:space="preserve"> roku, umożliwiającą sprzedaż energii czynnej za pośrednictwem sieci dystrybucyjnej PGE załącznik nr 9;</w:t>
      </w:r>
    </w:p>
    <w:p w14:paraId="4BD95E63" w14:textId="77777777" w:rsidR="00F813AD" w:rsidRPr="003400D7" w:rsidRDefault="00A505FE">
      <w:pPr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pisemne oświadczenie Wykonawcy o spełnieniu warunków udziału w postępowaniu złożone wg załącznika nr 4 do SWZ;</w:t>
      </w:r>
    </w:p>
    <w:p w14:paraId="6D06D4C1" w14:textId="77777777" w:rsidR="00F813AD" w:rsidRPr="003400D7" w:rsidRDefault="00A505FE">
      <w:pPr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wykaz głównych dostaw załącznik nr 10 do SWZ;</w:t>
      </w:r>
    </w:p>
    <w:p w14:paraId="3A1CD352" w14:textId="77777777" w:rsidR="00F813AD" w:rsidRPr="003400D7" w:rsidRDefault="00A505FE">
      <w:pPr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lastRenderedPageBreak/>
        <w:t>pełnomocnictwo lub inny dokument określający zakres umocowania do reprezentowania Wykonawcy, o ile ofertę składa pełnomocnik Wykonawcy - pełnomocnictwo zgodnie z działem VI rozdział II ustawy z dnia 23 kwietnia 1964 r. - Kodeks cywilny winno być złożone w formie oryginału lub kopii poświadczonej notarialnie;</w:t>
      </w:r>
    </w:p>
    <w:p w14:paraId="7EE3B725" w14:textId="77777777" w:rsidR="00F813AD" w:rsidRPr="003400D7" w:rsidRDefault="00A505FE">
      <w:pPr>
        <w:pStyle w:val="Akapitzlist"/>
        <w:widowControl w:val="0"/>
        <w:numPr>
          <w:ilvl w:val="2"/>
          <w:numId w:val="14"/>
        </w:numPr>
        <w:tabs>
          <w:tab w:val="left" w:pos="15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pisemne oświadczenie o braku podstaw do wykluczenia wykonawcy złożone wg załącznika nr 6 do SWZ;</w:t>
      </w:r>
    </w:p>
    <w:p w14:paraId="00F5F5CA" w14:textId="77777777" w:rsidR="00F813AD" w:rsidRPr="003400D7" w:rsidRDefault="00A505FE">
      <w:pPr>
        <w:pStyle w:val="Akapitzlist"/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Jeżeli Wykonawca ma siedzibę lub miejsce zamieszkania poza terytorium Rzeczypospolitej Polskiej, zamiast dokumentów, o których mowa w ust. 1 – składa dokument lub dokumenty wystawione w kraju, w którym ma siedzibę lub miejsce zamieszkania, potwierdzające odpowiednio, że:</w:t>
      </w:r>
    </w:p>
    <w:p w14:paraId="76E2F6DC" w14:textId="77777777" w:rsidR="00F813AD" w:rsidRPr="003400D7" w:rsidRDefault="00A505FE">
      <w:pPr>
        <w:pStyle w:val="Tekstpodstawowywcity21"/>
        <w:numPr>
          <w:ilvl w:val="0"/>
          <w:numId w:val="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3400D7">
        <w:rPr>
          <w:rFonts w:eastAsia="Calibri"/>
          <w:sz w:val="22"/>
          <w:szCs w:val="22"/>
        </w:rPr>
        <w:t>nie otwarto jego likwidacji ani nie ogłoszono upadłości;</w:t>
      </w:r>
    </w:p>
    <w:p w14:paraId="7C2543C4" w14:textId="77777777" w:rsidR="00F813AD" w:rsidRPr="003400D7" w:rsidRDefault="00A505FE">
      <w:pPr>
        <w:pStyle w:val="Tekstpodstawowywcity21"/>
        <w:numPr>
          <w:ilvl w:val="0"/>
          <w:numId w:val="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Calibri"/>
          <w:sz w:val="22"/>
          <w:szCs w:val="22"/>
        </w:rPr>
      </w:pPr>
      <w:r w:rsidRPr="003400D7">
        <w:rPr>
          <w:rFonts w:eastAsia="Calibri"/>
          <w:sz w:val="22"/>
          <w:szCs w:val="22"/>
        </w:rPr>
        <w:t>nie orzeczono wobec niego zakazu ubiegania się o zamówienie.</w:t>
      </w:r>
    </w:p>
    <w:p w14:paraId="3CA5A685" w14:textId="77777777" w:rsidR="00F813AD" w:rsidRPr="003400D7" w:rsidRDefault="00A505FE">
      <w:pPr>
        <w:pStyle w:val="Tekstpodstawowywcity21"/>
        <w:numPr>
          <w:ilvl w:val="0"/>
          <w:numId w:val="1"/>
        </w:numPr>
        <w:tabs>
          <w:tab w:val="clear" w:pos="720"/>
          <w:tab w:val="left" w:pos="0"/>
          <w:tab w:val="left" w:pos="426"/>
        </w:tabs>
        <w:spacing w:after="0" w:line="276" w:lineRule="auto"/>
        <w:ind w:left="420" w:hanging="420"/>
        <w:jc w:val="both"/>
        <w:rPr>
          <w:rFonts w:eastAsia="Calibri"/>
          <w:sz w:val="22"/>
          <w:szCs w:val="22"/>
        </w:rPr>
      </w:pPr>
      <w:r w:rsidRPr="003400D7">
        <w:rPr>
          <w:rFonts w:eastAsia="Calibri"/>
          <w:sz w:val="22"/>
          <w:szCs w:val="22"/>
        </w:rPr>
        <w:t xml:space="preserve">Dokumenty, o których mowa w ust. 2 pkt 1) i 2) powinny być wystawione nie </w:t>
      </w:r>
      <w:proofErr w:type="gramStart"/>
      <w:r w:rsidRPr="003400D7">
        <w:rPr>
          <w:rFonts w:eastAsia="Calibri"/>
          <w:sz w:val="22"/>
          <w:szCs w:val="22"/>
        </w:rPr>
        <w:t>wcześniej  niż</w:t>
      </w:r>
      <w:proofErr w:type="gramEnd"/>
      <w:r w:rsidRPr="003400D7">
        <w:rPr>
          <w:rFonts w:eastAsia="Calibri"/>
          <w:sz w:val="22"/>
          <w:szCs w:val="22"/>
        </w:rPr>
        <w:t xml:space="preserve"> 6 miesięcy przed upływem terminu składania ofert. Jeżeli w kraju pochodzenia osoby lub w kraju, w którym wykonawca ma siedzibę lub miejsce zamieszkania, nie wydaje się dokumentów, o których mowa w pkt. 2, zastępuje się je dokumentem zawierającym oświadczenie złożone przed notariuszem, właściwym organem sądowym, administracyjnym albo organem samorządu zawodowego lub gospodarczego odpowiednio kraju pochodzenia osoby lub kraju, w którym wykonawca ma siedzibę lub miejsce zamieszkania. </w:t>
      </w:r>
    </w:p>
    <w:p w14:paraId="39F220F2" w14:textId="77777777" w:rsidR="00F813AD" w:rsidRPr="003400D7" w:rsidRDefault="00A505FE">
      <w:pPr>
        <w:pStyle w:val="Tekstpodstawowywcity21"/>
        <w:numPr>
          <w:ilvl w:val="0"/>
          <w:numId w:val="1"/>
        </w:numPr>
        <w:tabs>
          <w:tab w:val="clear" w:pos="720"/>
          <w:tab w:val="left" w:pos="0"/>
          <w:tab w:val="left" w:pos="360"/>
        </w:tabs>
        <w:spacing w:after="0"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Dokumenty składane w formie pisemnej należy złożyć w formie oryginału lub kserokopii poświadczonej za zgodność z oryginałem przez Wykonawcę lub upoważnionego do reprezentacji przedstawiciela Wykonawcy. W przypadku oferty składanej drogą elektroniczną stosuje się wymagania dotyczące postaci elektronicznej i kwalifikowanego podpisu elektronicznego określone w rozdziale X SWZ.</w:t>
      </w:r>
    </w:p>
    <w:p w14:paraId="18E6BB95" w14:textId="77777777" w:rsidR="00F813AD" w:rsidRPr="003400D7" w:rsidRDefault="00A505FE">
      <w:pPr>
        <w:pStyle w:val="Tekstpodstawowywcity21"/>
        <w:numPr>
          <w:ilvl w:val="0"/>
          <w:numId w:val="1"/>
        </w:numPr>
        <w:tabs>
          <w:tab w:val="clear" w:pos="720"/>
          <w:tab w:val="left" w:pos="0"/>
          <w:tab w:val="left" w:pos="360"/>
        </w:tabs>
        <w:spacing w:after="0" w:line="276" w:lineRule="auto"/>
        <w:ind w:left="420" w:hanging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Na ofertę składają się dokumenty wskazane w dziale VIII oraz niżej wymienione załączniki:</w:t>
      </w:r>
    </w:p>
    <w:p w14:paraId="66B70A89" w14:textId="77777777" w:rsidR="00F813AD" w:rsidRPr="003400D7" w:rsidRDefault="00A505FE">
      <w:pPr>
        <w:pStyle w:val="Tekstpodstawowywcity21"/>
        <w:numPr>
          <w:ilvl w:val="0"/>
          <w:numId w:val="2"/>
        </w:numPr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Formularz ofertowy wypełniony i podpisany przez Wykonawcę – wg zał. nr 2 do SWZ;</w:t>
      </w:r>
    </w:p>
    <w:p w14:paraId="171C0795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Formularz cenowy - wypełniony i podpisany przez Wykonawcę – wg zał. nr 3 do SWZ;</w:t>
      </w:r>
    </w:p>
    <w:p w14:paraId="295BA27E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Oświadczenie o spełnieniu warunków udziału w postępowaniu – wg zał. nr 4 do SWZ;</w:t>
      </w:r>
    </w:p>
    <w:p w14:paraId="3B757A90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Oświadczenie o braku podstaw do wykluczenia Wykonawcy – wg zał. nr 6 do SWZ;</w:t>
      </w:r>
    </w:p>
    <w:p w14:paraId="24EBC865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Oświadczenie o niepowierzeniu części zamówienia podwykonawcom – wg zał. nr 8 do SWZ;</w:t>
      </w:r>
    </w:p>
    <w:p w14:paraId="04739B9E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Oświadczenie o posiadaniu umowy załącznik nr 9 do SWZ;</w:t>
      </w:r>
    </w:p>
    <w:p w14:paraId="6225B677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Wykaz głównych dostaw wg. zał. nr 10 do SWZ;</w:t>
      </w:r>
    </w:p>
    <w:p w14:paraId="5BD5EAAA" w14:textId="77777777" w:rsidR="00F813AD" w:rsidRPr="003400D7" w:rsidRDefault="00A505FE">
      <w:pPr>
        <w:pStyle w:val="Tekstpodstawowywcity21"/>
        <w:numPr>
          <w:ilvl w:val="0"/>
          <w:numId w:val="2"/>
        </w:numPr>
        <w:tabs>
          <w:tab w:val="left" w:pos="720"/>
        </w:tabs>
        <w:spacing w:after="0" w:line="276" w:lineRule="auto"/>
        <w:ind w:left="426" w:hanging="284"/>
        <w:jc w:val="both"/>
        <w:rPr>
          <w:color w:val="000000"/>
          <w:sz w:val="22"/>
          <w:szCs w:val="22"/>
        </w:rPr>
      </w:pPr>
      <w:r w:rsidRPr="003400D7">
        <w:rPr>
          <w:color w:val="000000"/>
          <w:sz w:val="22"/>
          <w:szCs w:val="22"/>
        </w:rPr>
        <w:t>Dokumenty potwierdzające posiadanie uprawnień/pełnomocnictw osób składających ofertę, o ile nie wynikają z przepisów prawa lub z przedstawionych dokumentów rejestrowych.</w:t>
      </w:r>
    </w:p>
    <w:p w14:paraId="38986A21" w14:textId="77777777" w:rsidR="00F813AD" w:rsidRPr="003400D7" w:rsidRDefault="00A505FE">
      <w:pPr>
        <w:pStyle w:val="Tekstpodstawowywcity21"/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b/>
          <w:color w:val="000000"/>
          <w:sz w:val="22"/>
          <w:szCs w:val="22"/>
        </w:rPr>
      </w:pPr>
      <w:r w:rsidRPr="003400D7">
        <w:rPr>
          <w:b/>
          <w:color w:val="000000"/>
          <w:sz w:val="22"/>
          <w:szCs w:val="22"/>
        </w:rPr>
        <w:t>Wykonawcy zobowiązani są do przedłożenia załącznika nr 7 do SWZ (Oświadczenie o przynależności lub nie do grupy kapitałowej) w ciągu 3 dni od daty otwarcia ofert).</w:t>
      </w:r>
    </w:p>
    <w:p w14:paraId="4A2C3CD1" w14:textId="3AA572D2" w:rsidR="00F813AD" w:rsidRPr="003400D7" w:rsidRDefault="00921521">
      <w:pPr>
        <w:pStyle w:val="Akapitzlist"/>
        <w:numPr>
          <w:ilvl w:val="0"/>
          <w:numId w:val="10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 xml:space="preserve"> </w:t>
      </w:r>
      <w:r w:rsidR="00A505FE" w:rsidRPr="003400D7">
        <w:rPr>
          <w:b/>
          <w:sz w:val="22"/>
          <w:szCs w:val="22"/>
          <w:u w:val="single"/>
        </w:rPr>
        <w:t>Informacja o sposobie porozumiewania się Zamawiającego z Wykonawcami oraz przekazywania oświadczeń lub dokumentów, a także wskazanie osób uprawnionych do porozumiewania się z Wykonawcami</w:t>
      </w:r>
    </w:p>
    <w:p w14:paraId="1E260D0C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  <w:lang w:eastAsia="en-US"/>
        </w:rPr>
      </w:pPr>
      <w:r w:rsidRPr="003400D7">
        <w:rPr>
          <w:sz w:val="22"/>
          <w:szCs w:val="22"/>
        </w:rPr>
        <w:t>W postępowaniu o udzielenie zamówienia wszelkie oświadczenia, wnioski, zawiadomienia oraz informacje Zamawiający i Wykonawcy przekazują w języku polskim, w formie pisemnej lub drogą elektroniczną, z zastrzeżeniem postanowień pkt. 2.</w:t>
      </w:r>
    </w:p>
    <w:p w14:paraId="34CF4726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  <w:lang w:eastAsia="en-US"/>
        </w:rPr>
      </w:pPr>
      <w:r w:rsidRPr="003400D7">
        <w:rPr>
          <w:sz w:val="22"/>
          <w:szCs w:val="22"/>
        </w:rPr>
        <w:t>Wykonawca może zwrócić się do Zamawiającego, z przekazanym pisemnie lub drogą elektroniczną wnioskiem o wyjaśnienie treści SWZ. Zamawiający niezwłocznie, nie później jednak niż na 2 dni robocze przed upływem terminu składania ofert udzieli wyjaśnień na piśmie na zadane pytanie w formie informacji na własnej stronie internetowej pod warunkiem, że wniosek o wyjaśnienie treści SWZ wpłynie do Zamawiającego nie później niż do końca dnia, w którym upływa połowa wyznaczonego terminu składania ofert.</w:t>
      </w:r>
    </w:p>
    <w:p w14:paraId="0EE942B7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  <w:lang w:eastAsia="en-US"/>
        </w:rPr>
      </w:pPr>
      <w:r w:rsidRPr="003400D7">
        <w:rPr>
          <w:sz w:val="22"/>
          <w:szCs w:val="22"/>
        </w:rPr>
        <w:t>Zamawiający nie przewiduje zwołania zebrania wszystkich Wykonawców w celu wyjaśnienia treści SWZ.</w:t>
      </w:r>
    </w:p>
    <w:p w14:paraId="25B12C04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  <w:lang w:eastAsia="en-US"/>
        </w:rPr>
      </w:pPr>
      <w:r w:rsidRPr="003400D7">
        <w:rPr>
          <w:sz w:val="22"/>
          <w:szCs w:val="22"/>
        </w:rPr>
        <w:lastRenderedPageBreak/>
        <w:t>W szczególnie uzasadnionych przypadkach Zamawiający może, przed upływem terminu składania ofert, zmodyfikować treść SWZ. Dokonaną w ten sposób modyfikację przekaże niezwłocznie wszystkim wykonawcom, którym przekazano SWZ i zamieści także na stronie internetowej. Każda wprowadzona zmiana staję się częścią SWZ. Modyfikacja treści SWZ nie może dotyczyć kryteriów oceny ofert, warunków udziału w postępowaniu oraz sposobu oceny ich spełnienia.</w:t>
      </w:r>
    </w:p>
    <w:p w14:paraId="18F25E83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Jeżeli Zamawiający lub Wykonawca przekazują pisma, oświadczenia, wnioski, zawiadomienia oraz informacje drogą elektroniczną, każda ze stron na żądanie drugiej niezwłocznie potwierdza fakt ich otrzymania.</w:t>
      </w:r>
    </w:p>
    <w:p w14:paraId="25207EE4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Domniemywa się, iż pismo wysłane przez Zamawiającego na adres elektroniczny podany przez Wykonawcę zostało mu doręczone w sposób umożliwiający zapoznanie się Wykonawcy z treścią pisma, chyba że Wykonawca wezwany przez Zamawiającego do potwierdzenia otrzymania oświadczenia, wniosku, zawiadomienia lub informacji oświadczy, iż ww. wiadomości nie otrzymał.</w:t>
      </w:r>
    </w:p>
    <w:p w14:paraId="6AB0A640" w14:textId="77777777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Nie udziela się żadnych ustnych i telefonicznych informacji, wyjaśnień czy odpowiedzi na kierowane do Zamawiającego zapytania w sprawach wymagających zachowania pisemności postępowania. </w:t>
      </w:r>
    </w:p>
    <w:p w14:paraId="15E6D2A6" w14:textId="24829A8A" w:rsidR="00F813AD" w:rsidRPr="003400D7" w:rsidRDefault="00A505FE">
      <w:pPr>
        <w:pStyle w:val="Akapitzlist"/>
        <w:numPr>
          <w:ilvl w:val="0"/>
          <w:numId w:val="11"/>
        </w:numPr>
        <w:suppressAutoHyphens w:val="0"/>
        <w:spacing w:line="276" w:lineRule="auto"/>
        <w:ind w:left="284" w:hanging="284"/>
        <w:contextualSpacing/>
        <w:jc w:val="both"/>
        <w:rPr>
          <w:b/>
          <w:sz w:val="22"/>
          <w:szCs w:val="22"/>
        </w:rPr>
      </w:pPr>
      <w:r w:rsidRPr="003400D7">
        <w:rPr>
          <w:sz w:val="22"/>
          <w:szCs w:val="22"/>
        </w:rPr>
        <w:t xml:space="preserve">Korespondencję związaną z niniejszym postępowaniem, należy kierować na adres </w:t>
      </w:r>
      <w:r w:rsidR="002B5580" w:rsidRPr="003400D7">
        <w:rPr>
          <w:sz w:val="22"/>
          <w:szCs w:val="22"/>
        </w:rPr>
        <w:t xml:space="preserve">e-mail </w:t>
      </w:r>
      <w:r w:rsidRPr="003400D7">
        <w:rPr>
          <w:sz w:val="22"/>
          <w:szCs w:val="22"/>
        </w:rPr>
        <w:t>Zamawiającego:</w:t>
      </w:r>
      <w:r w:rsidRPr="003400D7">
        <w:rPr>
          <w:b/>
          <w:sz w:val="22"/>
          <w:szCs w:val="22"/>
        </w:rPr>
        <w:t xml:space="preserve"> </w:t>
      </w:r>
      <w:r w:rsidRPr="003400D7">
        <w:rPr>
          <w:b/>
          <w:sz w:val="22"/>
          <w:szCs w:val="22"/>
          <w:lang w:eastAsia="pl-PL"/>
        </w:rPr>
        <w:t xml:space="preserve">Przedsiębiorstwo </w:t>
      </w:r>
      <w:proofErr w:type="spellStart"/>
      <w:r w:rsidRPr="003400D7">
        <w:rPr>
          <w:b/>
          <w:sz w:val="22"/>
          <w:szCs w:val="22"/>
          <w:lang w:eastAsia="pl-PL"/>
        </w:rPr>
        <w:t>Wodno</w:t>
      </w:r>
      <w:proofErr w:type="spellEnd"/>
      <w:r w:rsidRPr="003400D7">
        <w:rPr>
          <w:b/>
          <w:sz w:val="22"/>
          <w:szCs w:val="22"/>
          <w:lang w:eastAsia="pl-PL"/>
        </w:rPr>
        <w:t xml:space="preserve"> </w:t>
      </w:r>
      <w:proofErr w:type="spellStart"/>
      <w:r w:rsidRPr="003400D7">
        <w:rPr>
          <w:b/>
          <w:sz w:val="22"/>
          <w:szCs w:val="22"/>
          <w:lang w:eastAsia="pl-PL"/>
        </w:rPr>
        <w:t>Kanalizacyjno</w:t>
      </w:r>
      <w:proofErr w:type="spellEnd"/>
      <w:r w:rsidRPr="003400D7">
        <w:rPr>
          <w:b/>
          <w:sz w:val="22"/>
          <w:szCs w:val="22"/>
          <w:lang w:eastAsia="pl-PL"/>
        </w:rPr>
        <w:t xml:space="preserve"> Ciepłownicze w Pionkach Sp. z o.o. </w:t>
      </w:r>
      <w:r w:rsidRPr="003400D7">
        <w:rPr>
          <w:sz w:val="22"/>
          <w:szCs w:val="22"/>
          <w:lang w:eastAsia="pl-PL"/>
        </w:rPr>
        <w:t xml:space="preserve">ul. e-mail </w:t>
      </w:r>
      <w:hyperlink r:id="rId11">
        <w:r w:rsidRPr="003400D7">
          <w:rPr>
            <w:rStyle w:val="Hipercze"/>
            <w:sz w:val="22"/>
            <w:szCs w:val="22"/>
            <w:lang w:eastAsia="pl-PL"/>
          </w:rPr>
          <w:t>pwkc@pionki.pl</w:t>
        </w:r>
      </w:hyperlink>
      <w:r w:rsidRPr="003400D7">
        <w:rPr>
          <w:sz w:val="22"/>
          <w:szCs w:val="22"/>
          <w:lang w:eastAsia="pl-PL"/>
        </w:rPr>
        <w:t>,</w:t>
      </w:r>
    </w:p>
    <w:p w14:paraId="532BE546" w14:textId="77777777" w:rsidR="00F813AD" w:rsidRPr="003400D7" w:rsidRDefault="00A505FE">
      <w:p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b/>
          <w:sz w:val="22"/>
          <w:szCs w:val="22"/>
        </w:rPr>
        <w:t>Osobą ze strony zamawiającego upoważnioną do kontaktowania się z Wykonawcami</w:t>
      </w:r>
      <w:r w:rsidRPr="003400D7">
        <w:rPr>
          <w:sz w:val="22"/>
          <w:szCs w:val="22"/>
        </w:rPr>
        <w:t xml:space="preserve"> jest:</w:t>
      </w:r>
    </w:p>
    <w:p w14:paraId="56078665" w14:textId="6A8D8F4F" w:rsidR="00F813AD" w:rsidRPr="003400D7" w:rsidRDefault="00A505FE">
      <w:p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  </w:t>
      </w:r>
      <w:r w:rsidR="002B5580" w:rsidRPr="003400D7">
        <w:rPr>
          <w:sz w:val="22"/>
          <w:szCs w:val="22"/>
        </w:rPr>
        <w:t xml:space="preserve">  </w:t>
      </w:r>
      <w:r w:rsidR="00BB2BFE" w:rsidRPr="003400D7">
        <w:rPr>
          <w:sz w:val="22"/>
          <w:szCs w:val="22"/>
        </w:rPr>
        <w:t xml:space="preserve">Tomasz </w:t>
      </w:r>
      <w:proofErr w:type="gramStart"/>
      <w:r w:rsidR="00BB2BFE" w:rsidRPr="003400D7">
        <w:rPr>
          <w:sz w:val="22"/>
          <w:szCs w:val="22"/>
        </w:rPr>
        <w:t>Pyrka</w:t>
      </w:r>
      <w:r w:rsidRPr="003400D7">
        <w:rPr>
          <w:sz w:val="22"/>
          <w:szCs w:val="22"/>
        </w:rPr>
        <w:t xml:space="preserve">  –</w:t>
      </w:r>
      <w:proofErr w:type="gramEnd"/>
      <w:r w:rsidRPr="003400D7">
        <w:rPr>
          <w:sz w:val="22"/>
          <w:szCs w:val="22"/>
        </w:rPr>
        <w:t xml:space="preserve"> tel.</w:t>
      </w:r>
      <w:r w:rsidRPr="003400D7">
        <w:rPr>
          <w:sz w:val="22"/>
          <w:szCs w:val="22"/>
          <w:lang w:eastAsia="pl-PL"/>
        </w:rPr>
        <w:t> </w:t>
      </w:r>
      <w:r w:rsidR="00BB2BFE" w:rsidRPr="003400D7">
        <w:rPr>
          <w:sz w:val="22"/>
          <w:szCs w:val="22"/>
          <w:lang w:eastAsia="pl-PL"/>
        </w:rPr>
        <w:t xml:space="preserve">572 – 536 – </w:t>
      </w:r>
      <w:proofErr w:type="gramStart"/>
      <w:r w:rsidR="00BB2BFE" w:rsidRPr="003400D7">
        <w:rPr>
          <w:sz w:val="22"/>
          <w:szCs w:val="22"/>
          <w:lang w:eastAsia="pl-PL"/>
        </w:rPr>
        <w:t xml:space="preserve">703 </w:t>
      </w:r>
      <w:r w:rsidRPr="003400D7">
        <w:rPr>
          <w:sz w:val="22"/>
          <w:szCs w:val="22"/>
          <w:lang w:eastAsia="pl-PL"/>
        </w:rPr>
        <w:t>.</w:t>
      </w:r>
      <w:proofErr w:type="gramEnd"/>
    </w:p>
    <w:p w14:paraId="79BBB3F8" w14:textId="77777777" w:rsidR="00F813AD" w:rsidRPr="003400D7" w:rsidRDefault="00A505FE">
      <w:pPr>
        <w:pStyle w:val="Akapitzlist"/>
        <w:numPr>
          <w:ilvl w:val="0"/>
          <w:numId w:val="10"/>
        </w:numPr>
        <w:spacing w:line="276" w:lineRule="auto"/>
        <w:contextualSpacing/>
        <w:rPr>
          <w:sz w:val="22"/>
          <w:szCs w:val="22"/>
        </w:rPr>
      </w:pPr>
      <w:r w:rsidRPr="003400D7">
        <w:rPr>
          <w:b/>
          <w:sz w:val="22"/>
          <w:szCs w:val="22"/>
          <w:u w:val="single"/>
        </w:rPr>
        <w:t>Termin związania ofertą</w:t>
      </w:r>
      <w:r w:rsidRPr="003400D7">
        <w:rPr>
          <w:b/>
          <w:sz w:val="22"/>
          <w:szCs w:val="22"/>
        </w:rPr>
        <w:t>:</w:t>
      </w:r>
      <w:r w:rsidRPr="003400D7">
        <w:rPr>
          <w:sz w:val="22"/>
          <w:szCs w:val="22"/>
        </w:rPr>
        <w:t xml:space="preserve"> </w:t>
      </w:r>
    </w:p>
    <w:p w14:paraId="30F424C9" w14:textId="77777777" w:rsidR="00F813AD" w:rsidRPr="003400D7" w:rsidRDefault="00A505FE">
      <w:pPr>
        <w:spacing w:line="276" w:lineRule="auto"/>
        <w:contextualSpacing/>
        <w:rPr>
          <w:sz w:val="22"/>
          <w:szCs w:val="22"/>
        </w:rPr>
      </w:pPr>
      <w:r w:rsidRPr="003400D7">
        <w:rPr>
          <w:sz w:val="22"/>
          <w:szCs w:val="22"/>
        </w:rPr>
        <w:t>Wykonawca jest związany ofertą przez okres 30 dni, licząc od dnia upływu składania ofert.</w:t>
      </w:r>
    </w:p>
    <w:p w14:paraId="2133F7E1" w14:textId="77777777" w:rsidR="00F813AD" w:rsidRPr="003400D7" w:rsidRDefault="00A505FE">
      <w:pPr>
        <w:numPr>
          <w:ilvl w:val="0"/>
          <w:numId w:val="10"/>
        </w:numPr>
        <w:spacing w:line="276" w:lineRule="auto"/>
        <w:ind w:left="142" w:hanging="142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Opis sposobu przygotowania oferty</w:t>
      </w:r>
    </w:p>
    <w:p w14:paraId="7E21BAEA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Wykonawca może złożyć tylko jedną ofertę, w której musi być zaoferowana tylko jedna cena. Złożenie większej ilości ofert przez jednego Wykonawcę spowoduje odrzucenie wszystkich ofert.</w:t>
      </w:r>
    </w:p>
    <w:p w14:paraId="6F0C98DE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Ofertę należy sporządzić w sposób zgodny oraz według wzorów dokumentów z opisanymi w dziale Wykaz oświadczeń i dokumentów, jakie mają dostarczyć Wykonawcy.</w:t>
      </w:r>
    </w:p>
    <w:p w14:paraId="51517236" w14:textId="4BDE2B2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Wszystkie dokumenty składane w formie pisemnej muszą mieć formę oryginału lub kopii poświadczonej za zgodność z oryginałem przez Wykonawcę. W przypadku oferty składanej drogą elektroniczną dokumenty sporządza się lub przekształca w postać elektroniczną w formacie PDF; dokumenty wymagające podpisu opatruje się kwalifikowanym podpisem elektronicznym.</w:t>
      </w:r>
    </w:p>
    <w:p w14:paraId="3C975B4F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Zamawiający może żądać przedstawienia oryginału lub notarialnie poświadczonej kopii dokumentu, gdy złożona przez Wykonawcę kopia dokumentu jest nieczytelna lub budzi wątpliwości co do jej oryginalności.</w:t>
      </w:r>
    </w:p>
    <w:p w14:paraId="1596A970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Wszelkie poprawki, zmiany lub wykreślenia w tekście oferty składanej w formie pisemnej muszą być naniesione w czytelny sposób, parafowane i datowane własnoręcznie przez osobę uprawnioną do podpisywania oferty. Wymóg własnoręcznego parafowania poprawek dotyczy wyłącznie ofert składanych w formie pisemnej. W przypadku oferty elektronicznej wszelkie zmiany wymagają ponownego przygotowania dokumentu i jego prawidłowego podpisania.</w:t>
      </w:r>
    </w:p>
    <w:p w14:paraId="4FEEE8F5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Oferta i oświadczenia muszą być podpisane przez osobę/osoby uprawnione do reprezentowania i składania oświadczeń woli w imieniu Wykonawcy – zgodnie z wpisem do właściwego rejestru. Jeżeli upoważnienie do podpisywania oferty, reprezentowania Wykonawcy w postępowaniu i zaciąganiu zobowiązań w wysokości odpowiadającej cenie oferty wynika z pełnomocnictwa – winno być ono udzielone(podpisane) przez osobę/osoby uprawnione zgodnie z wpisem do właściwego rejestru oraz dołączone do oferty.</w:t>
      </w:r>
    </w:p>
    <w:p w14:paraId="1B6BCC7B" w14:textId="77777777" w:rsidR="006775E9" w:rsidRPr="003400D7" w:rsidRDefault="006775E9" w:rsidP="006775E9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3400D7">
        <w:rPr>
          <w:sz w:val="22"/>
          <w:szCs w:val="22"/>
        </w:rPr>
        <w:t>Koszty przygotowania i złożenia oferty ponosi Wykonawca.</w:t>
      </w:r>
    </w:p>
    <w:p w14:paraId="11905D7C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Jeżeli niektóre informacje w ofercie stanowią tajemnice przedsiębiorstwa w rozumieniu przepisów o zwalczaniu nieuczciwej konkurencji, Wykonawca może zastrzec w ofercie, które informacje nie mogą być udostępnione innym uczestnikom postępowania. Informacje te winny być umieszczone w oddzielnej kopercie wewnątrz oferty, opisanej: „informacje będące tajemnicą przedsiębiorstwa” oraz wskazać numery stron stanowiących tajemnicę przedsiębiorstwa. </w:t>
      </w:r>
    </w:p>
    <w:p w14:paraId="6A5F0682" w14:textId="77777777" w:rsidR="006775E9" w:rsidRPr="003400D7" w:rsidRDefault="006775E9" w:rsidP="006775E9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lastRenderedPageBreak/>
        <w:t>Wskazane jest trwałe złączenie oferty oraz ponumerowanie każdej strony.</w:t>
      </w:r>
    </w:p>
    <w:p w14:paraId="5A89865C" w14:textId="77777777" w:rsidR="006775E9" w:rsidRPr="003400D7" w:rsidRDefault="006775E9" w:rsidP="006775E9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Ofertę wraz z załącznikami, dokumentami i oświadczeniami należy złożyć w miejscu wskazanym w SWZ, w zamkniętym nieprzejrzystym, zabezpieczonym w sposób trwały opakowaniu (kopercie), gwarantującym nienaruszalność do terminu otwarcia ofert.</w:t>
      </w:r>
    </w:p>
    <w:p w14:paraId="68F46F28" w14:textId="77777777" w:rsidR="006775E9" w:rsidRPr="003400D7" w:rsidRDefault="006775E9" w:rsidP="006775E9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Opakowanie (koperta) musi posiadać następujące oznaczenie:</w:t>
      </w:r>
    </w:p>
    <w:p w14:paraId="0459356A" w14:textId="77777777" w:rsidR="006775E9" w:rsidRPr="003400D7" w:rsidRDefault="006775E9" w:rsidP="006775E9">
      <w:pPr>
        <w:pStyle w:val="Akapitzlis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left="426"/>
        <w:jc w:val="both"/>
        <w:rPr>
          <w:b/>
          <w:i/>
          <w:sz w:val="22"/>
          <w:szCs w:val="22"/>
        </w:rPr>
      </w:pPr>
      <w:r w:rsidRPr="003400D7">
        <w:rPr>
          <w:i/>
          <w:sz w:val="22"/>
          <w:szCs w:val="22"/>
        </w:rPr>
        <w:t xml:space="preserve">Oferta na </w:t>
      </w:r>
      <w:r w:rsidRPr="003400D7">
        <w:rPr>
          <w:b/>
          <w:i/>
          <w:sz w:val="22"/>
          <w:szCs w:val="22"/>
        </w:rPr>
        <w:t>„DOSTAWĘ ENERGII ELEKTRYCZNEJ DLA PWKC W PIONKACH SP. Z O. O.”</w:t>
      </w:r>
    </w:p>
    <w:p w14:paraId="6D62DBDA" w14:textId="17070444" w:rsidR="006775E9" w:rsidRPr="003400D7" w:rsidRDefault="006775E9" w:rsidP="006775E9">
      <w:pPr>
        <w:pStyle w:val="Akapitzlis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left="426"/>
        <w:jc w:val="center"/>
        <w:rPr>
          <w:b/>
          <w:bCs/>
          <w:i/>
          <w:sz w:val="22"/>
          <w:szCs w:val="22"/>
        </w:rPr>
      </w:pPr>
      <w:r w:rsidRPr="003400D7">
        <w:rPr>
          <w:i/>
          <w:sz w:val="22"/>
          <w:szCs w:val="22"/>
        </w:rPr>
        <w:t xml:space="preserve">„nie otwierać przed dniem </w:t>
      </w:r>
      <w:r w:rsidR="003400D7">
        <w:rPr>
          <w:b/>
          <w:bCs/>
          <w:i/>
          <w:sz w:val="22"/>
          <w:szCs w:val="22"/>
        </w:rPr>
        <w:t>30 lipca</w:t>
      </w:r>
      <w:r w:rsidRPr="003400D7">
        <w:rPr>
          <w:b/>
          <w:bCs/>
          <w:i/>
          <w:sz w:val="22"/>
          <w:szCs w:val="22"/>
        </w:rPr>
        <w:t xml:space="preserve"> 2026 r. godz. </w:t>
      </w:r>
      <w:r w:rsidR="00DA1E12" w:rsidRPr="003400D7">
        <w:rPr>
          <w:b/>
          <w:bCs/>
          <w:i/>
          <w:sz w:val="22"/>
          <w:szCs w:val="22"/>
        </w:rPr>
        <w:t>1</w:t>
      </w:r>
      <w:r w:rsidR="00EC4277" w:rsidRPr="003400D7">
        <w:rPr>
          <w:b/>
          <w:bCs/>
          <w:i/>
          <w:sz w:val="22"/>
          <w:szCs w:val="22"/>
        </w:rPr>
        <w:t>4</w:t>
      </w:r>
      <w:r w:rsidRPr="003400D7">
        <w:rPr>
          <w:b/>
          <w:bCs/>
          <w:i/>
          <w:sz w:val="22"/>
          <w:szCs w:val="22"/>
        </w:rPr>
        <w:t>.</w:t>
      </w:r>
      <w:r w:rsidR="00DA1E12" w:rsidRPr="003400D7">
        <w:rPr>
          <w:b/>
          <w:bCs/>
          <w:i/>
          <w:sz w:val="22"/>
          <w:szCs w:val="22"/>
        </w:rPr>
        <w:t>00</w:t>
      </w:r>
      <w:r w:rsidRPr="003400D7">
        <w:rPr>
          <w:b/>
          <w:bCs/>
          <w:i/>
          <w:sz w:val="22"/>
          <w:szCs w:val="22"/>
        </w:rPr>
        <w:t>”</w:t>
      </w:r>
    </w:p>
    <w:p w14:paraId="04992AD1" w14:textId="77777777" w:rsidR="006775E9" w:rsidRPr="003400D7" w:rsidRDefault="006775E9" w:rsidP="006775E9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Na opakowaniu (kopercie) należy podać nazwę i adres siedziby Wykonawcy.</w:t>
      </w:r>
    </w:p>
    <w:p w14:paraId="030C47B5" w14:textId="77777777" w:rsidR="006775E9" w:rsidRPr="003400D7" w:rsidRDefault="006775E9" w:rsidP="006775E9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color w:val="000000"/>
          <w:sz w:val="22"/>
          <w:szCs w:val="22"/>
        </w:rPr>
      </w:pPr>
      <w:r w:rsidRPr="003400D7">
        <w:rPr>
          <w:sz w:val="22"/>
          <w:szCs w:val="22"/>
        </w:rPr>
        <w:t>Wykonawca może przed upływem terminu składania ofert wprowadzić zmiany, poprawki, modyfikacje i uzupełnienia do złożonej oferty pod warunkiem, że zamawiający otrzyma pisemne zawiadomienie o wprowadzeniu zmian przed terminem składania ofert. Powiadomienie o wprowadzeniu zmian musi być złożone według takich samych zasad, jak składana oferta tj. w kopercie odpowiednio oznakowanej dodatkowym dopiskiem „ZMIANA”.</w:t>
      </w:r>
    </w:p>
    <w:p w14:paraId="09278B94" w14:textId="77777777" w:rsidR="006775E9" w:rsidRPr="003400D7" w:rsidRDefault="006775E9" w:rsidP="006775E9">
      <w:pPr>
        <w:pStyle w:val="Akapitzlist"/>
        <w:spacing w:line="276" w:lineRule="auto"/>
        <w:ind w:left="426"/>
        <w:jc w:val="both"/>
        <w:rPr>
          <w:color w:val="000000"/>
          <w:sz w:val="22"/>
          <w:szCs w:val="22"/>
        </w:rPr>
      </w:pPr>
      <w:r w:rsidRPr="003400D7">
        <w:rPr>
          <w:sz w:val="22"/>
          <w:szCs w:val="22"/>
        </w:rPr>
        <w:t>Koperty oznaczone „ZMIANA” zostaną otwarte przy otwieraniu oferty Wykonawcy, który wprowadził zmiany i po stwierdzeniu poprawności procedury dokonywania zmian, zostaną dołączone do oferty.</w:t>
      </w:r>
    </w:p>
    <w:p w14:paraId="4D224F4F" w14:textId="77777777" w:rsidR="006775E9" w:rsidRPr="003400D7" w:rsidRDefault="006775E9" w:rsidP="006775E9">
      <w:pPr>
        <w:pStyle w:val="Tekstpodstawowywcity21"/>
        <w:tabs>
          <w:tab w:val="left" w:pos="360"/>
        </w:tabs>
        <w:spacing w:after="0" w:line="276" w:lineRule="auto"/>
        <w:ind w:left="420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Wykonawca ma prawo przed upływem terminu składania ofert wycofać się z postępowania poprzez złożenie pisemnego powiadomienia, według tych samych zasad jak wprowadzanie zmian i poprawek z napisem na kopercie „WYCOFANIE”. </w:t>
      </w:r>
    </w:p>
    <w:p w14:paraId="155203EC" w14:textId="77777777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Dopuszcza się złożenie oferty drogą elektroniczną, z zachowaniem zasad określonych w SWZ.</w:t>
      </w:r>
    </w:p>
    <w:p w14:paraId="066D3C38" w14:textId="05BC4D0A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Oferta składana drogą elektroniczną musi zostać przygotowana w postaci plików elektronicznych zapisanych w formacie PDF. Dokumenty wymagające podpisu powinny zostać opatrzone kwalifikowanym podpisem elektronicznym w rozumieniu rozporządzenia Parlamentu Europejskiego i Rady (UE) nr 910/2014 (</w:t>
      </w:r>
      <w:proofErr w:type="spellStart"/>
      <w:r w:rsidRPr="003400D7">
        <w:rPr>
          <w:sz w:val="22"/>
          <w:szCs w:val="22"/>
        </w:rPr>
        <w:t>eIDAS</w:t>
      </w:r>
      <w:proofErr w:type="spellEnd"/>
      <w:r w:rsidRPr="003400D7">
        <w:rPr>
          <w:sz w:val="22"/>
          <w:szCs w:val="22"/>
        </w:rPr>
        <w:t>), złożonym przez osoby uprawnione do reprezentowania Wykonawcy, w tym działające przez pełnomocnika, jeżeli ma to zastosowanie.</w:t>
      </w:r>
    </w:p>
    <w:p w14:paraId="27ABEEC3" w14:textId="48FD2875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Wszystkie dokumenty składające się na ofertę należy umieścić w archiwum .ZIP zaszyfrowanym i zabezpieczonym hasłem blokującym możliwość zapoznania się z treścią oferty przed upływem terminu składania ofert.</w:t>
      </w:r>
    </w:p>
    <w:p w14:paraId="5AD2DACB" w14:textId="7E82D529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Zaszyfrowaną i zabezpieczoną hasłem ofertę należy przesłać na adres poczty elektronicznej: pwkc@pionki.pl, w terminie określonym w SWZ. Zgodnie z § 9 ust. 18 Regulaminu, za termin złożenia oferty elektronicznej uważa się datę i godzinę wpływu na skrzynkę pocztową Zamawiającego wiadomości e-mail zawierającej archiwum .ZIP z ofertą, a nie datę ani godzinę przesłania hasła.</w:t>
      </w:r>
    </w:p>
    <w:p w14:paraId="66207C4E" w14:textId="1F7BC320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Hasło umożliwiające otwarcie </w:t>
      </w:r>
      <w:r w:rsidR="005B5864" w:rsidRPr="003400D7">
        <w:rPr>
          <w:sz w:val="22"/>
          <w:szCs w:val="22"/>
        </w:rPr>
        <w:t>oferty</w:t>
      </w:r>
      <w:r w:rsidRPr="003400D7">
        <w:rPr>
          <w:sz w:val="22"/>
          <w:szCs w:val="22"/>
        </w:rPr>
        <w:t xml:space="preserve"> należy przesłać odrębną wiadomością e-mail </w:t>
      </w:r>
      <w:r w:rsidR="005B5864" w:rsidRPr="003400D7">
        <w:rPr>
          <w:sz w:val="22"/>
          <w:szCs w:val="22"/>
        </w:rPr>
        <w:t>w</w:t>
      </w:r>
      <w:r w:rsidRPr="003400D7">
        <w:rPr>
          <w:sz w:val="22"/>
          <w:szCs w:val="22"/>
        </w:rPr>
        <w:t xml:space="preserve"> terminie wskazanym w SWZ dla przekazania hasła. </w:t>
      </w:r>
      <w:r w:rsidR="00BD1D27" w:rsidRPr="003400D7">
        <w:rPr>
          <w:sz w:val="22"/>
          <w:szCs w:val="22"/>
        </w:rPr>
        <w:t>Hasło powinno składać się minimum z 8 znaków, zawierać wielkie i małe litery, cyfry oraz znaki specjalne.</w:t>
      </w:r>
    </w:p>
    <w:p w14:paraId="12534053" w14:textId="77777777" w:rsidR="002A15AF" w:rsidRPr="003400D7" w:rsidRDefault="002A15AF" w:rsidP="002A15AF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 przypadku złożenia oferty drogą elektroniczną zaleca się, aby temat wiadomości e-mail zawierającej ofertę został oznaczony w następujący sposób:</w:t>
      </w:r>
    </w:p>
    <w:p w14:paraId="1FE39763" w14:textId="17D22174" w:rsidR="00DA1E12" w:rsidRPr="003400D7" w:rsidRDefault="00DA1E12" w:rsidP="00DA1E12">
      <w:pPr>
        <w:pStyle w:val="Akapitzlis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ind w:left="142"/>
        <w:jc w:val="center"/>
        <w:rPr>
          <w:b/>
          <w:i/>
          <w:sz w:val="22"/>
          <w:szCs w:val="22"/>
        </w:rPr>
      </w:pPr>
      <w:r w:rsidRPr="003400D7">
        <w:rPr>
          <w:i/>
          <w:sz w:val="22"/>
          <w:szCs w:val="22"/>
        </w:rPr>
        <w:t xml:space="preserve">Oferta na </w:t>
      </w:r>
      <w:r w:rsidRPr="003400D7">
        <w:rPr>
          <w:b/>
          <w:i/>
          <w:sz w:val="22"/>
          <w:szCs w:val="22"/>
        </w:rPr>
        <w:t xml:space="preserve">„DOSTAWĘ ENERGII ELEKTRYCZNEJ DLA PWKC W PIONKACH SP. Z O. </w:t>
      </w:r>
      <w:proofErr w:type="gramStart"/>
      <w:r w:rsidRPr="003400D7">
        <w:rPr>
          <w:b/>
          <w:i/>
          <w:sz w:val="22"/>
          <w:szCs w:val="22"/>
        </w:rPr>
        <w:t>O.”</w:t>
      </w:r>
      <w:r w:rsidRPr="003400D7">
        <w:rPr>
          <w:i/>
          <w:sz w:val="22"/>
          <w:szCs w:val="22"/>
        </w:rPr>
        <w:t>„</w:t>
      </w:r>
      <w:proofErr w:type="gramEnd"/>
      <w:r w:rsidRPr="003400D7">
        <w:rPr>
          <w:i/>
          <w:sz w:val="22"/>
          <w:szCs w:val="22"/>
        </w:rPr>
        <w:br/>
        <w:t xml:space="preserve">nie otwierać przed dniem </w:t>
      </w:r>
      <w:r w:rsidR="003400D7">
        <w:rPr>
          <w:b/>
          <w:bCs/>
          <w:i/>
          <w:sz w:val="22"/>
          <w:szCs w:val="22"/>
        </w:rPr>
        <w:t>30 lipca</w:t>
      </w:r>
      <w:r w:rsidRPr="003400D7">
        <w:rPr>
          <w:b/>
          <w:bCs/>
          <w:i/>
          <w:sz w:val="22"/>
          <w:szCs w:val="22"/>
        </w:rPr>
        <w:t xml:space="preserve"> 2026 r. godz. 14.00”</w:t>
      </w:r>
    </w:p>
    <w:p w14:paraId="1AA67E4F" w14:textId="793366AF" w:rsidR="000005BD" w:rsidRPr="003400D7" w:rsidRDefault="000005BD" w:rsidP="00DA1E12">
      <w:pPr>
        <w:pStyle w:val="Akapitzlist"/>
        <w:suppressAutoHyphens w:val="0"/>
        <w:spacing w:line="276" w:lineRule="auto"/>
        <w:ind w:left="357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Wykonawca ponosi odpowiedzialność za prawidłowe przygotowanie oferty, jej zabezpieczenie hasłem oraz skuteczne doręczenie wiadomości e-mail do Zamawiającego przed upływem terminu składania ofert, z wyjątkiem problemów technicznych leżących po stronie infrastruktury Zamawiającego.</w:t>
      </w:r>
    </w:p>
    <w:p w14:paraId="00484A69" w14:textId="393B5AD8" w:rsidR="000005BD" w:rsidRPr="003400D7" w:rsidRDefault="000005BD" w:rsidP="000005BD">
      <w:pPr>
        <w:pStyle w:val="Akapitzlist"/>
        <w:numPr>
          <w:ilvl w:val="0"/>
          <w:numId w:val="6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Oferty przesłane drogą elektroniczną po terminie składania ofert nie będą podlegały rozpatrzeniu, z zastrzeżeniem awarii infrastruktury technicznej Zamawiającego. Zamawiający nie ponosi odpowiedzialności za problemy techniczne leżące po stronie Wykonawcy, w szczególności związane z niewłaściwym przygotowaniem oferty, jej uszkodzeniem, przekroczeniem dopuszczalnego rozmiaru wiadomości e-mail lub opóźnieniami w dostarczeniu wiadomości elektronicznej. Jeżeli niedostępność skrzynki pocztowej lub inna awaria infrastruktury technicznej Zamawiającego uniemożliwi </w:t>
      </w:r>
      <w:r w:rsidRPr="003400D7">
        <w:rPr>
          <w:sz w:val="22"/>
          <w:szCs w:val="22"/>
        </w:rPr>
        <w:lastRenderedPageBreak/>
        <w:t xml:space="preserve">terminowe złożenie oferty albo przekazanie hasła, okoliczność ta nie obciąża Wykonawcy. Zamawiający niezwłocznie uruchomi procedurę awaryjną: opublikuje na stronach www.bip.pionki.pl i www.pwkc.pl komunikat wskazujący alternatywny kanał elektroniczny </w:t>
      </w:r>
      <w:proofErr w:type="gramStart"/>
      <w:r w:rsidRPr="003400D7">
        <w:rPr>
          <w:sz w:val="22"/>
          <w:szCs w:val="22"/>
        </w:rPr>
        <w:t>oraz,</w:t>
      </w:r>
      <w:proofErr w:type="gramEnd"/>
      <w:r w:rsidRPr="003400D7">
        <w:rPr>
          <w:sz w:val="22"/>
          <w:szCs w:val="22"/>
        </w:rPr>
        <w:t xml:space="preserve"> jeżeli będzie to konieczne dla zachowania uczciwej konkurencji, przedłuży odpowiedni termin. Zdarzenie i czynności podjęte w procedurze awaryjnej zostaną udokumentowane.</w:t>
      </w:r>
    </w:p>
    <w:p w14:paraId="79660A7B" w14:textId="77777777" w:rsidR="000005BD" w:rsidRPr="003400D7" w:rsidRDefault="000005BD" w:rsidP="006775E9">
      <w:pPr>
        <w:pStyle w:val="Tekstpodstawowywcity21"/>
        <w:tabs>
          <w:tab w:val="left" w:pos="360"/>
        </w:tabs>
        <w:spacing w:after="0" w:line="276" w:lineRule="auto"/>
        <w:ind w:left="420"/>
        <w:jc w:val="both"/>
        <w:rPr>
          <w:sz w:val="22"/>
          <w:szCs w:val="22"/>
        </w:rPr>
      </w:pPr>
    </w:p>
    <w:p w14:paraId="5C9623EF" w14:textId="77777777" w:rsidR="00F813AD" w:rsidRPr="003400D7" w:rsidRDefault="00A505FE">
      <w:pPr>
        <w:numPr>
          <w:ilvl w:val="0"/>
          <w:numId w:val="10"/>
        </w:numPr>
        <w:spacing w:line="276" w:lineRule="auto"/>
        <w:ind w:left="142" w:hanging="142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Miejsce oraz termin składania i otwarcia ofert</w:t>
      </w:r>
    </w:p>
    <w:p w14:paraId="272486DA" w14:textId="62F34FC7" w:rsidR="006775E9" w:rsidRPr="003400D7" w:rsidRDefault="006775E9" w:rsidP="006775E9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Ofertę należy złożyć do dnia </w:t>
      </w:r>
      <w:r w:rsidR="003400D7">
        <w:rPr>
          <w:b/>
          <w:bCs/>
          <w:sz w:val="22"/>
          <w:szCs w:val="22"/>
          <w:u w:val="single"/>
        </w:rPr>
        <w:t>30 lipca</w:t>
      </w:r>
      <w:r w:rsidRPr="003400D7">
        <w:rPr>
          <w:b/>
          <w:bCs/>
          <w:sz w:val="22"/>
          <w:szCs w:val="22"/>
          <w:u w:val="single"/>
        </w:rPr>
        <w:t xml:space="preserve"> 2026 r. do godz. 13:00</w:t>
      </w:r>
      <w:r w:rsidRPr="003400D7">
        <w:rPr>
          <w:sz w:val="22"/>
          <w:szCs w:val="22"/>
        </w:rPr>
        <w:t xml:space="preserve"> w siedzibie Zamawiającego: Przedsiębiorstwo </w:t>
      </w:r>
      <w:proofErr w:type="spellStart"/>
      <w:r w:rsidRPr="003400D7">
        <w:rPr>
          <w:sz w:val="22"/>
          <w:szCs w:val="22"/>
        </w:rPr>
        <w:t>Wodno</w:t>
      </w:r>
      <w:proofErr w:type="spellEnd"/>
      <w:r w:rsidRPr="003400D7">
        <w:rPr>
          <w:sz w:val="22"/>
          <w:szCs w:val="22"/>
        </w:rPr>
        <w:t xml:space="preserve"> </w:t>
      </w:r>
      <w:proofErr w:type="spellStart"/>
      <w:r w:rsidRPr="003400D7">
        <w:rPr>
          <w:sz w:val="22"/>
          <w:szCs w:val="22"/>
        </w:rPr>
        <w:t>Kanalizacyjno</w:t>
      </w:r>
      <w:proofErr w:type="spellEnd"/>
      <w:r w:rsidRPr="003400D7">
        <w:rPr>
          <w:sz w:val="22"/>
          <w:szCs w:val="22"/>
        </w:rPr>
        <w:t xml:space="preserve"> Ciepłownicze w Pionkach Sp. z o.o., ul. Przemysłowa 11, 26–670 Pionki – sekretariat, pokój nr 10. </w:t>
      </w:r>
    </w:p>
    <w:p w14:paraId="3F562ACB" w14:textId="10ECE435" w:rsidR="006775E9" w:rsidRPr="003400D7" w:rsidRDefault="006775E9" w:rsidP="006775E9">
      <w:pPr>
        <w:spacing w:line="276" w:lineRule="auto"/>
        <w:ind w:left="357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Zamawiający dopuszcza również złożenie oferty drogą elektroniczną w postaci zaszyfrowanego i zabezpieczonego hasłem </w:t>
      </w:r>
      <w:r w:rsidR="00A17012" w:rsidRPr="003400D7">
        <w:rPr>
          <w:b/>
          <w:bCs/>
          <w:sz w:val="22"/>
          <w:szCs w:val="22"/>
        </w:rPr>
        <w:t>archiwum .ZIP</w:t>
      </w:r>
      <w:r w:rsidRPr="003400D7">
        <w:rPr>
          <w:sz w:val="22"/>
          <w:szCs w:val="22"/>
        </w:rPr>
        <w:t xml:space="preserve"> przesłanego na adres poczty elektronicznej: </w:t>
      </w:r>
      <w:hyperlink r:id="rId12" w:history="1">
        <w:r w:rsidRPr="003400D7">
          <w:rPr>
            <w:rStyle w:val="Hipercze"/>
            <w:sz w:val="22"/>
            <w:szCs w:val="22"/>
          </w:rPr>
          <w:t>pwkc@pionki.pl</w:t>
        </w:r>
      </w:hyperlink>
      <w:r w:rsidRPr="003400D7">
        <w:rPr>
          <w:sz w:val="22"/>
          <w:szCs w:val="22"/>
        </w:rPr>
        <w:t xml:space="preserve">. </w:t>
      </w:r>
    </w:p>
    <w:p w14:paraId="67B4802A" w14:textId="0D124502" w:rsidR="006775E9" w:rsidRPr="003400D7" w:rsidRDefault="006775E9" w:rsidP="006775E9">
      <w:pPr>
        <w:spacing w:line="276" w:lineRule="auto"/>
        <w:ind w:left="357"/>
        <w:jc w:val="both"/>
        <w:rPr>
          <w:b/>
          <w:bCs/>
          <w:sz w:val="22"/>
          <w:szCs w:val="22"/>
          <w:u w:val="single"/>
        </w:rPr>
      </w:pPr>
      <w:r w:rsidRPr="003400D7">
        <w:rPr>
          <w:sz w:val="22"/>
          <w:szCs w:val="22"/>
        </w:rPr>
        <w:t xml:space="preserve">Hasło umożliwiające otwarcie oferty należy przesłać odrębną wiadomością e-mail, nie wcześniej niż o godz. 13:01 w dniu </w:t>
      </w:r>
      <w:r w:rsidR="003400D7">
        <w:rPr>
          <w:sz w:val="22"/>
          <w:szCs w:val="22"/>
        </w:rPr>
        <w:t>30 lipca</w:t>
      </w:r>
      <w:r w:rsidRPr="003400D7">
        <w:rPr>
          <w:sz w:val="22"/>
          <w:szCs w:val="22"/>
        </w:rPr>
        <w:t xml:space="preserve"> 2026 r. oraz nie później niż o godz. 14:00 w dniu </w:t>
      </w:r>
      <w:r w:rsidR="003400D7">
        <w:rPr>
          <w:sz w:val="22"/>
          <w:szCs w:val="22"/>
        </w:rPr>
        <w:t>30 lipca</w:t>
      </w:r>
      <w:r w:rsidRPr="003400D7">
        <w:rPr>
          <w:sz w:val="22"/>
          <w:szCs w:val="22"/>
        </w:rPr>
        <w:t xml:space="preserve"> 2026 r. Opóźnienie w dostarczeniu hasła z przyczyn technicznych leżących po stronie Zamawiającego nie skutkuje odrzuceniem oferty; w takim przypadku stosuje się procedurę awaryjną określoną w rozdziale X SWZ.</w:t>
      </w:r>
    </w:p>
    <w:p w14:paraId="12A5C3F8" w14:textId="13B85E8B" w:rsidR="006775E9" w:rsidRPr="003400D7" w:rsidRDefault="006775E9" w:rsidP="006775E9">
      <w:pPr>
        <w:spacing w:line="276" w:lineRule="auto"/>
        <w:ind w:left="357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Komisyjne otwarcie ofert nastąpi w siedzibie Zamawiającego </w:t>
      </w:r>
      <w:r w:rsidRPr="003400D7">
        <w:rPr>
          <w:b/>
          <w:bCs/>
          <w:sz w:val="22"/>
          <w:szCs w:val="22"/>
          <w:u w:val="single"/>
        </w:rPr>
        <w:t xml:space="preserve">w dniu </w:t>
      </w:r>
      <w:r w:rsidR="003400D7">
        <w:rPr>
          <w:b/>
          <w:bCs/>
          <w:sz w:val="22"/>
          <w:szCs w:val="22"/>
          <w:u w:val="single"/>
        </w:rPr>
        <w:t>30 lipca</w:t>
      </w:r>
      <w:r w:rsidRPr="003400D7">
        <w:rPr>
          <w:b/>
          <w:bCs/>
          <w:sz w:val="22"/>
          <w:szCs w:val="22"/>
          <w:u w:val="single"/>
        </w:rPr>
        <w:t xml:space="preserve"> 2026 r. o godz. </w:t>
      </w:r>
      <w:r w:rsidR="00CA4910" w:rsidRPr="003400D7">
        <w:rPr>
          <w:b/>
          <w:bCs/>
          <w:sz w:val="22"/>
          <w:szCs w:val="22"/>
          <w:u w:val="single"/>
        </w:rPr>
        <w:t>14:00</w:t>
      </w:r>
      <w:r w:rsidRPr="003400D7">
        <w:rPr>
          <w:b/>
          <w:bCs/>
          <w:sz w:val="22"/>
          <w:szCs w:val="22"/>
          <w:u w:val="single"/>
        </w:rPr>
        <w:t>.</w:t>
      </w:r>
    </w:p>
    <w:p w14:paraId="2AD110B4" w14:textId="77777777" w:rsidR="006775E9" w:rsidRPr="003400D7" w:rsidRDefault="006775E9" w:rsidP="006775E9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Otwarcie ofert jest jawne. Wykonawcy mogą uczestniczyć w sesji otwarcia ofert.</w:t>
      </w:r>
    </w:p>
    <w:p w14:paraId="317AA302" w14:textId="77777777" w:rsidR="006775E9" w:rsidRPr="003400D7" w:rsidRDefault="006775E9" w:rsidP="006775E9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Informację z otwarcia ofert Zamawiający zamieści na stronie internetowej.</w:t>
      </w:r>
    </w:p>
    <w:p w14:paraId="05870E5A" w14:textId="3A66FDC8" w:rsidR="00F813AD" w:rsidRPr="003400D7" w:rsidRDefault="00A505FE" w:rsidP="00E53EC9">
      <w:pPr>
        <w:pStyle w:val="Akapitzlist"/>
        <w:numPr>
          <w:ilvl w:val="0"/>
          <w:numId w:val="10"/>
        </w:numPr>
        <w:tabs>
          <w:tab w:val="left" w:pos="2552"/>
        </w:tabs>
        <w:suppressAutoHyphens w:val="0"/>
        <w:spacing w:line="276" w:lineRule="auto"/>
        <w:ind w:left="142" w:hanging="142"/>
        <w:contextualSpacing/>
        <w:jc w:val="both"/>
        <w:rPr>
          <w:b/>
          <w:sz w:val="22"/>
          <w:szCs w:val="22"/>
          <w:u w:val="single"/>
        </w:rPr>
      </w:pPr>
      <w:r w:rsidRPr="003400D7">
        <w:rPr>
          <w:sz w:val="22"/>
          <w:szCs w:val="22"/>
        </w:rPr>
        <w:t xml:space="preserve"> </w:t>
      </w:r>
      <w:r w:rsidRPr="003400D7">
        <w:rPr>
          <w:b/>
          <w:sz w:val="22"/>
          <w:szCs w:val="22"/>
          <w:u w:val="single"/>
        </w:rPr>
        <w:t>Opis sposobu obliczenia ceny</w:t>
      </w:r>
    </w:p>
    <w:p w14:paraId="293E4413" w14:textId="77777777" w:rsidR="00F813AD" w:rsidRPr="003400D7" w:rsidRDefault="00A505FE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Cena oferty jest ceną brutto za energię elektryczną stanowiącą sumę dla wszystkich punktów poboru określonych w załączniku nr 1 i na warunkach określonych SWZ.</w:t>
      </w:r>
    </w:p>
    <w:p w14:paraId="54C65B47" w14:textId="77777777" w:rsidR="00F813AD" w:rsidRPr="003400D7" w:rsidRDefault="00A505FE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Cenę oferty dla poszczególnych pozycji z załącznika nr 3 należy wyliczyć wg wzoru:</w:t>
      </w:r>
    </w:p>
    <w:p w14:paraId="58A88C7B" w14:textId="77777777" w:rsidR="00F813AD" w:rsidRPr="003400D7" w:rsidRDefault="00A505FE">
      <w:pPr>
        <w:spacing w:line="276" w:lineRule="auto"/>
        <w:ind w:left="357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Cena (Wartość </w:t>
      </w:r>
      <w:proofErr w:type="gramStart"/>
      <w:r w:rsidRPr="003400D7">
        <w:rPr>
          <w:sz w:val="22"/>
          <w:szCs w:val="22"/>
        </w:rPr>
        <w:t>brutto)=</w:t>
      </w:r>
      <w:proofErr w:type="gramEnd"/>
      <w:r w:rsidRPr="003400D7">
        <w:rPr>
          <w:sz w:val="22"/>
          <w:szCs w:val="22"/>
        </w:rPr>
        <w:t xml:space="preserve"> Cena netto jednostkowa x szacunkowa ilość dostarczonej energii w okresie dostawy + podatek VAT. Cenę oferty należy podać w zaokrągleniu do dwóch miejsc po przecinku.</w:t>
      </w:r>
    </w:p>
    <w:p w14:paraId="552234C8" w14:textId="77777777" w:rsidR="00F813AD" w:rsidRPr="003400D7" w:rsidRDefault="00A505FE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Cena jednostkowa brutto będzie podlegała zmianie wyłącznie w przypadku ustawowej zmiany stawki podatku VAT lub ustawowej zmianie opodatkowania energii elektrycznej podatkiem akcyzowym. </w:t>
      </w:r>
    </w:p>
    <w:p w14:paraId="1C4FBE4A" w14:textId="77777777" w:rsidR="00F813AD" w:rsidRPr="003400D7" w:rsidRDefault="00A505FE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Cena nie podlega waloryzacji. Cena jednostkowa netto (tj. cena bez podatku VAT) podana w formularzu cenowym będzie podlegała zmianie tylko w przypadku ustawowej zmiany opodatkowania energii elektrycznej podatkiem akcyzowym.</w:t>
      </w:r>
    </w:p>
    <w:p w14:paraId="3A43EA5C" w14:textId="77777777" w:rsidR="00F813AD" w:rsidRPr="003400D7" w:rsidRDefault="00A505FE">
      <w:pPr>
        <w:numPr>
          <w:ilvl w:val="0"/>
          <w:numId w:val="10"/>
        </w:numPr>
        <w:spacing w:line="276" w:lineRule="auto"/>
        <w:ind w:left="142" w:hanging="142"/>
        <w:jc w:val="both"/>
        <w:rPr>
          <w:b/>
          <w:sz w:val="22"/>
          <w:szCs w:val="22"/>
          <w:u w:val="single"/>
        </w:rPr>
      </w:pPr>
      <w:r w:rsidRPr="003400D7">
        <w:rPr>
          <w:b/>
          <w:sz w:val="22"/>
          <w:szCs w:val="22"/>
          <w:u w:val="single"/>
        </w:rPr>
        <w:t>Opis kryteriów, którymi Zamawiający będzie się kierował przy wyborze oferty</w:t>
      </w:r>
    </w:p>
    <w:p w14:paraId="5A829E37" w14:textId="77777777" w:rsidR="00F813AD" w:rsidRPr="003400D7" w:rsidRDefault="00A505FE">
      <w:p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3400D7">
        <w:rPr>
          <w:rFonts w:eastAsia="Arial Unicode MS"/>
          <w:bCs/>
          <w:kern w:val="2"/>
          <w:sz w:val="22"/>
          <w:szCs w:val="22"/>
          <w:lang w:eastAsia="pl-PL"/>
        </w:rPr>
        <w:t>1. Przy dokonywaniu wyboru najkorzystniejszej oferty Zamawiający będzie się kierował wyłącznie kryterium ceny.</w:t>
      </w:r>
    </w:p>
    <w:p w14:paraId="5FFC992B" w14:textId="77777777" w:rsidR="00F813AD" w:rsidRPr="003400D7" w:rsidRDefault="00A505FE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Arial Unicode MS"/>
          <w:kern w:val="2"/>
          <w:sz w:val="22"/>
          <w:szCs w:val="22"/>
          <w:lang w:eastAsia="pl-PL"/>
        </w:rPr>
      </w:pPr>
      <w:r w:rsidRPr="003400D7">
        <w:rPr>
          <w:rFonts w:eastAsia="Arial Unicode MS"/>
          <w:kern w:val="2"/>
          <w:sz w:val="22"/>
          <w:szCs w:val="22"/>
          <w:lang w:eastAsia="pl-PL"/>
        </w:rPr>
        <w:t xml:space="preserve">Zamawiający dokona oceny ofert, które odpowiadają treści i wymogom niniejszego zapytania </w:t>
      </w:r>
      <w:proofErr w:type="gramStart"/>
      <w:r w:rsidRPr="003400D7">
        <w:rPr>
          <w:rFonts w:eastAsia="Arial Unicode MS"/>
          <w:kern w:val="2"/>
          <w:sz w:val="22"/>
          <w:szCs w:val="22"/>
          <w:lang w:eastAsia="pl-PL"/>
        </w:rPr>
        <w:t>ofertowego..</w:t>
      </w:r>
      <w:proofErr w:type="gramEnd"/>
    </w:p>
    <w:p w14:paraId="788CE3C1" w14:textId="77777777" w:rsidR="00F813AD" w:rsidRPr="003400D7" w:rsidRDefault="00A505FE">
      <w:pPr>
        <w:pStyle w:val="Akapitzlist"/>
        <w:numPr>
          <w:ilvl w:val="0"/>
          <w:numId w:val="14"/>
        </w:numPr>
        <w:spacing w:line="276" w:lineRule="auto"/>
        <w:jc w:val="both"/>
        <w:rPr>
          <w:rFonts w:eastAsia="Arial Unicode MS"/>
          <w:bCs/>
          <w:kern w:val="2"/>
          <w:sz w:val="22"/>
          <w:szCs w:val="22"/>
          <w:lang w:eastAsia="pl-PL"/>
        </w:rPr>
      </w:pPr>
      <w:r w:rsidRPr="003400D7">
        <w:rPr>
          <w:rFonts w:eastAsia="Arial Unicode MS"/>
          <w:bCs/>
          <w:kern w:val="2"/>
          <w:sz w:val="22"/>
          <w:szCs w:val="22"/>
          <w:lang w:eastAsia="pl-PL"/>
        </w:rPr>
        <w:t>Za najkorzystniejszą ofertę zostanie uznana oferta zawierająca najniższą cenę.</w:t>
      </w:r>
    </w:p>
    <w:p w14:paraId="500A5AD9" w14:textId="77777777" w:rsidR="00F813AD" w:rsidRPr="003400D7" w:rsidRDefault="00A505FE">
      <w:pPr>
        <w:widowControl w:val="0"/>
        <w:spacing w:line="276" w:lineRule="auto"/>
        <w:ind w:left="284" w:hanging="284"/>
        <w:jc w:val="both"/>
        <w:rPr>
          <w:b/>
          <w:sz w:val="22"/>
          <w:szCs w:val="22"/>
        </w:rPr>
      </w:pPr>
      <w:r w:rsidRPr="003400D7">
        <w:rPr>
          <w:sz w:val="22"/>
          <w:szCs w:val="22"/>
        </w:rPr>
        <w:t>4.    Jeżeli Zamawiający nie może dokonać wyboru oferty najkorzystniejszej ze względu na to, że zostały złożone oferty o takiej samej cenie, Zamawiający wezwie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384C1ADD" w14:textId="77777777" w:rsidR="00F813AD" w:rsidRPr="003400D7" w:rsidRDefault="00A505FE">
      <w:pPr>
        <w:pStyle w:val="Akapitzlist"/>
        <w:widowControl w:val="0"/>
        <w:numPr>
          <w:ilvl w:val="0"/>
          <w:numId w:val="4"/>
        </w:numPr>
        <w:spacing w:line="276" w:lineRule="auto"/>
        <w:jc w:val="both"/>
        <w:rPr>
          <w:b/>
          <w:sz w:val="22"/>
          <w:szCs w:val="22"/>
        </w:rPr>
      </w:pPr>
      <w:r w:rsidRPr="003400D7">
        <w:rPr>
          <w:sz w:val="22"/>
          <w:szCs w:val="22"/>
        </w:rPr>
        <w:t>Zamawiający unieważnia postępowanie o udzielenie zamówienia, jeśli zostały złożone oferty dodatkowe o takiej samej cenie.</w:t>
      </w:r>
    </w:p>
    <w:p w14:paraId="5AAF5691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b/>
          <w:sz w:val="22"/>
          <w:szCs w:val="22"/>
        </w:rPr>
        <w:t>XV,</w:t>
      </w:r>
      <w:r w:rsidRPr="003400D7">
        <w:rPr>
          <w:b/>
          <w:sz w:val="22"/>
          <w:szCs w:val="22"/>
          <w:u w:val="single"/>
        </w:rPr>
        <w:t xml:space="preserve"> Warunki umowy w sprawie </w:t>
      </w:r>
      <w:proofErr w:type="gramStart"/>
      <w:r w:rsidRPr="003400D7">
        <w:rPr>
          <w:b/>
          <w:sz w:val="22"/>
          <w:szCs w:val="22"/>
          <w:u w:val="single"/>
        </w:rPr>
        <w:t>zamówienia :</w:t>
      </w:r>
      <w:proofErr w:type="gramEnd"/>
    </w:p>
    <w:p w14:paraId="1398E10E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Umowa zostanie zawarta wg załączonego do niniejszej specyfikacji wzoru (załącznik nr 5 do SWZ), na podstawie złożonej oferty Wykonawcy. Zamawiający dopuszcza możliwość zmiany postanowień umowy w przypadku wystąpienia okoliczności, których nie można było przewidzieć w chwili </w:t>
      </w:r>
      <w:r w:rsidRPr="003400D7">
        <w:rPr>
          <w:sz w:val="22"/>
          <w:szCs w:val="22"/>
        </w:rPr>
        <w:lastRenderedPageBreak/>
        <w:t>zawarcia umowy, które są korzystne dla Zamawiającego. Cena określona w ofercie ulega zmianie wyłącznie w przypadku ustawowej zmiany stawki podatku VAT lub ustawowej zmianie opodatkowania energii elektrycznej podatkiem akcyzowym</w:t>
      </w:r>
    </w:p>
    <w:p w14:paraId="6AFE8A89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Umowa na wykonanie zamówienia publicznego zostanie zawarta z Wykonawcą, który spełni wszystkie postawione wymagania i którego oferta zostanie wybrana jako najkorzystniejsza.</w:t>
      </w:r>
    </w:p>
    <w:p w14:paraId="4215894E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rPr>
          <w:sz w:val="22"/>
          <w:szCs w:val="22"/>
        </w:rPr>
      </w:pPr>
      <w:r w:rsidRPr="003400D7">
        <w:rPr>
          <w:sz w:val="22"/>
          <w:szCs w:val="22"/>
        </w:rPr>
        <w:t>Strony dopuszczają możliwość dokonania cesji praw i obowiązków wynikających z niniejszej umowy na inny podmiot niż Zamawiający w przypadku zmiany właściciela lub posiadacza obiektu, do którego dostarczana jest energia elektryczna na podstawie niniejszej umowy. W takim przypadku cesja nastąpi zgodnie z przepisami Kodeksu Cywilnego.</w:t>
      </w:r>
    </w:p>
    <w:p w14:paraId="4F413F97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Wszelkie zmiany wprowadzone do umowy wymagają obustronnej zgody wyrażonej na piśmie w formie aneksu, pod rygorem nieważności takiej zmiany. Zmiany terminu rozpoczęcia dostaw energii elektrycznej do poszczególnych punktów poboru, jeżeli zmiana ta wynika z okoliczności niezależnych od Stron, w szczególności z przedłużającej się procedury zmiany sprzedawcy. Zmiany grup taryfowych, Oznaczenia danych dotyczących Zamawiającego i/lub Wykonawcy,</w:t>
      </w:r>
    </w:p>
    <w:p w14:paraId="15315DEC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Niezwłocznie po wyborze najkorzystniejszej oferty Zamawiający informuje wybranego wykonawcę o terminie zawarcia Umowy w terminie do 5 dni od dnia przesłania zawiadomienia o wyborze</w:t>
      </w:r>
    </w:p>
    <w:p w14:paraId="21ECE6F3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W przypadku, gdy okaże się, że wykonawca, którego oferta została wybrana będzie uchylał się od zawarcia umowy zamawiający może wybrać ofertę najkorzystniejszą spośród pozostałych ofert, bez przeprowadzania ich ponownej </w:t>
      </w:r>
      <w:proofErr w:type="gramStart"/>
      <w:r w:rsidRPr="003400D7">
        <w:rPr>
          <w:sz w:val="22"/>
          <w:szCs w:val="22"/>
        </w:rPr>
        <w:t>oceny chyba,</w:t>
      </w:r>
      <w:proofErr w:type="gramEnd"/>
      <w:r w:rsidRPr="003400D7">
        <w:rPr>
          <w:sz w:val="22"/>
          <w:szCs w:val="22"/>
        </w:rPr>
        <w:t xml:space="preserve"> że zachodzi jedna z przesłanek unieważnienia postępowania. </w:t>
      </w:r>
    </w:p>
    <w:p w14:paraId="1864C54E" w14:textId="77777777" w:rsidR="00F813AD" w:rsidRPr="003400D7" w:rsidRDefault="00A505FE">
      <w:pPr>
        <w:pStyle w:val="Akapitzlist"/>
        <w:numPr>
          <w:ilvl w:val="0"/>
          <w:numId w:val="13"/>
        </w:numPr>
        <w:tabs>
          <w:tab w:val="clear" w:pos="720"/>
          <w:tab w:val="left" w:pos="426"/>
        </w:tabs>
        <w:spacing w:line="276" w:lineRule="auto"/>
        <w:ind w:left="284" w:hanging="284"/>
        <w:jc w:val="both"/>
        <w:rPr>
          <w:sz w:val="22"/>
          <w:szCs w:val="22"/>
        </w:rPr>
      </w:pPr>
      <w:proofErr w:type="gramStart"/>
      <w:r w:rsidRPr="003400D7">
        <w:rPr>
          <w:sz w:val="22"/>
          <w:szCs w:val="22"/>
        </w:rPr>
        <w:t>Zamawiający  dopuszcza</w:t>
      </w:r>
      <w:proofErr w:type="gramEnd"/>
      <w:r w:rsidRPr="003400D7">
        <w:rPr>
          <w:sz w:val="22"/>
          <w:szCs w:val="22"/>
        </w:rPr>
        <w:t xml:space="preserve">  </w:t>
      </w:r>
      <w:proofErr w:type="gramStart"/>
      <w:r w:rsidRPr="003400D7">
        <w:rPr>
          <w:sz w:val="22"/>
          <w:szCs w:val="22"/>
        </w:rPr>
        <w:t>możliwość  podpisania</w:t>
      </w:r>
      <w:proofErr w:type="gramEnd"/>
      <w:r w:rsidRPr="003400D7">
        <w:rPr>
          <w:sz w:val="22"/>
          <w:szCs w:val="22"/>
        </w:rPr>
        <w:t xml:space="preserve">  </w:t>
      </w:r>
      <w:proofErr w:type="gramStart"/>
      <w:r w:rsidRPr="003400D7">
        <w:rPr>
          <w:sz w:val="22"/>
          <w:szCs w:val="22"/>
        </w:rPr>
        <w:t>umowy  drogą</w:t>
      </w:r>
      <w:proofErr w:type="gramEnd"/>
      <w:r w:rsidRPr="003400D7">
        <w:rPr>
          <w:sz w:val="22"/>
          <w:szCs w:val="22"/>
        </w:rPr>
        <w:t xml:space="preserve"> korespondencyjną.</w:t>
      </w:r>
    </w:p>
    <w:p w14:paraId="6CF210AF" w14:textId="1229EE14" w:rsidR="00F813AD" w:rsidRPr="003400D7" w:rsidRDefault="00921521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3400D7">
        <w:rPr>
          <w:b/>
          <w:sz w:val="22"/>
          <w:szCs w:val="22"/>
          <w:u w:val="single"/>
        </w:rPr>
        <w:t xml:space="preserve"> </w:t>
      </w:r>
      <w:r w:rsidR="00A505FE" w:rsidRPr="003400D7">
        <w:rPr>
          <w:b/>
          <w:sz w:val="22"/>
          <w:szCs w:val="22"/>
          <w:u w:val="single"/>
        </w:rPr>
        <w:t>Wykaz załączników:</w:t>
      </w:r>
    </w:p>
    <w:p w14:paraId="1D76F121" w14:textId="67AE3164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1 –</w:t>
      </w:r>
      <w:r w:rsidR="0096359E" w:rsidRPr="003400D7">
        <w:rPr>
          <w:sz w:val="22"/>
          <w:szCs w:val="22"/>
        </w:rPr>
        <w:t xml:space="preserve"> Wykaz punktów poboru</w:t>
      </w:r>
    </w:p>
    <w:p w14:paraId="770D33A9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2 – Formularz oferty</w:t>
      </w:r>
    </w:p>
    <w:p w14:paraId="5083CED5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3 – Formularz cenowy</w:t>
      </w:r>
    </w:p>
    <w:p w14:paraId="6BA2A5B5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4 – Oświadczenie o spełnieniu warunków udziału w postępowaniu</w:t>
      </w:r>
    </w:p>
    <w:p w14:paraId="59BBF2E9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Załącznik nr 5 – Wzór umowy </w:t>
      </w:r>
    </w:p>
    <w:p w14:paraId="1A62ACB0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6 – Oświadczenie o braku podstaw do wykluczenia z postępowania</w:t>
      </w:r>
    </w:p>
    <w:p w14:paraId="56879FD2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7 – Lista podmiotów należących do tej samej Grupy Kapitałowej</w:t>
      </w:r>
    </w:p>
    <w:p w14:paraId="2C0B2ADC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8 – Oświadczenie o niepowierzeniu części zamówienia podwykonawcom</w:t>
      </w:r>
    </w:p>
    <w:p w14:paraId="4377FF28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>Załącznik nr 9 – Oświadczenie o posiadaniu ważnej umowy z OSD</w:t>
      </w:r>
    </w:p>
    <w:p w14:paraId="6D847513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Załącznik nr 10 – </w:t>
      </w:r>
      <w:r w:rsidRPr="003400D7">
        <w:rPr>
          <w:color w:val="000000"/>
          <w:sz w:val="22"/>
          <w:szCs w:val="22"/>
        </w:rPr>
        <w:t>Wykaz głównych dostaw</w:t>
      </w:r>
      <w:r w:rsidRPr="003400D7">
        <w:rPr>
          <w:sz w:val="22"/>
          <w:szCs w:val="22"/>
        </w:rPr>
        <w:t xml:space="preserve">                  </w:t>
      </w:r>
    </w:p>
    <w:p w14:paraId="0D8C480D" w14:textId="77777777" w:rsidR="00F813AD" w:rsidRPr="003400D7" w:rsidRDefault="00A505FE">
      <w:pPr>
        <w:spacing w:line="276" w:lineRule="auto"/>
        <w:jc w:val="both"/>
        <w:rPr>
          <w:sz w:val="22"/>
          <w:szCs w:val="22"/>
        </w:rPr>
      </w:pPr>
      <w:r w:rsidRPr="003400D7">
        <w:rPr>
          <w:sz w:val="22"/>
          <w:szCs w:val="22"/>
        </w:rPr>
        <w:t xml:space="preserve">Załącznik nr 11 - Klauzula RODO                                            </w:t>
      </w:r>
    </w:p>
    <w:p w14:paraId="59B4CECC" w14:textId="77777777" w:rsidR="00F813AD" w:rsidRPr="003400D7" w:rsidRDefault="00F813AD">
      <w:pPr>
        <w:spacing w:line="276" w:lineRule="auto"/>
        <w:jc w:val="both"/>
        <w:rPr>
          <w:sz w:val="22"/>
          <w:szCs w:val="22"/>
        </w:rPr>
      </w:pPr>
    </w:p>
    <w:p w14:paraId="086E4B2B" w14:textId="77777777" w:rsidR="00F813AD" w:rsidRPr="003400D7" w:rsidRDefault="00A505FE">
      <w:pPr>
        <w:spacing w:line="276" w:lineRule="auto"/>
        <w:jc w:val="right"/>
        <w:rPr>
          <w:sz w:val="22"/>
          <w:szCs w:val="22"/>
        </w:rPr>
      </w:pPr>
      <w:r w:rsidRPr="003400D7">
        <w:rPr>
          <w:sz w:val="22"/>
          <w:szCs w:val="22"/>
        </w:rPr>
        <w:t xml:space="preserve">    </w:t>
      </w:r>
    </w:p>
    <w:p w14:paraId="45511924" w14:textId="757E4019" w:rsidR="001D54E9" w:rsidRPr="003400D7" w:rsidRDefault="001D54E9" w:rsidP="001D54E9">
      <w:pPr>
        <w:spacing w:line="276" w:lineRule="auto"/>
        <w:jc w:val="center"/>
        <w:rPr>
          <w:b/>
          <w:bCs/>
          <w:i/>
          <w:iCs/>
          <w:sz w:val="22"/>
          <w:szCs w:val="22"/>
        </w:rPr>
      </w:pP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  <w:t>Zatwierdzam</w:t>
      </w:r>
    </w:p>
    <w:p w14:paraId="6BE0F56A" w14:textId="4B44B483" w:rsidR="001D54E9" w:rsidRPr="003400D7" w:rsidRDefault="001D54E9" w:rsidP="001D54E9">
      <w:pPr>
        <w:spacing w:line="276" w:lineRule="auto"/>
        <w:jc w:val="center"/>
        <w:rPr>
          <w:b/>
          <w:bCs/>
          <w:i/>
          <w:iCs/>
          <w:sz w:val="22"/>
          <w:szCs w:val="22"/>
        </w:rPr>
      </w:pP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  <w:t>Prezes zarządu</w:t>
      </w:r>
    </w:p>
    <w:p w14:paraId="0A46690C" w14:textId="72D3CD72" w:rsidR="00F813AD" w:rsidRPr="003400D7" w:rsidRDefault="001D54E9" w:rsidP="001D54E9">
      <w:pPr>
        <w:spacing w:line="276" w:lineRule="auto"/>
        <w:jc w:val="center"/>
        <w:rPr>
          <w:b/>
          <w:bCs/>
          <w:i/>
          <w:iCs/>
          <w:sz w:val="22"/>
          <w:szCs w:val="22"/>
        </w:rPr>
      </w:pP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Pr="003400D7">
        <w:rPr>
          <w:b/>
          <w:bCs/>
          <w:i/>
          <w:iCs/>
          <w:sz w:val="22"/>
          <w:szCs w:val="22"/>
        </w:rPr>
        <w:tab/>
      </w:r>
      <w:r w:rsidR="00DF4D43" w:rsidRPr="003400D7">
        <w:rPr>
          <w:b/>
          <w:bCs/>
          <w:i/>
          <w:iCs/>
          <w:sz w:val="22"/>
          <w:szCs w:val="22"/>
        </w:rPr>
        <w:t>(-) Paweł Dąbrowski</w:t>
      </w:r>
    </w:p>
    <w:p w14:paraId="4A389C38" w14:textId="77777777" w:rsidR="00F813AD" w:rsidRPr="003400D7" w:rsidRDefault="00F813AD">
      <w:pPr>
        <w:spacing w:line="276" w:lineRule="auto"/>
        <w:jc w:val="right"/>
        <w:rPr>
          <w:sz w:val="22"/>
          <w:szCs w:val="22"/>
        </w:rPr>
      </w:pPr>
    </w:p>
    <w:p w14:paraId="78CDE649" w14:textId="77777777" w:rsidR="00F813AD" w:rsidRPr="003400D7" w:rsidRDefault="00F813AD">
      <w:pPr>
        <w:spacing w:line="276" w:lineRule="auto"/>
        <w:jc w:val="right"/>
        <w:rPr>
          <w:sz w:val="22"/>
          <w:szCs w:val="22"/>
        </w:rPr>
      </w:pPr>
    </w:p>
    <w:p w14:paraId="0E086579" w14:textId="77777777" w:rsidR="00F813AD" w:rsidRPr="003400D7" w:rsidRDefault="00F813AD">
      <w:pPr>
        <w:spacing w:line="276" w:lineRule="auto"/>
        <w:jc w:val="right"/>
        <w:rPr>
          <w:sz w:val="22"/>
          <w:szCs w:val="22"/>
        </w:rPr>
      </w:pPr>
    </w:p>
    <w:p w14:paraId="73299C9C" w14:textId="77777777" w:rsidR="00F813AD" w:rsidRDefault="00A505FE">
      <w:r w:rsidRPr="003400D7"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8C30F87" wp14:editId="4E379153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4605" cy="173990"/>
                <wp:effectExtent l="0" t="0" r="0" b="0"/>
                <wp:wrapNone/>
                <wp:docPr id="2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3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D243264" w14:textId="77777777" w:rsidR="00F813AD" w:rsidRDefault="00F813AD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30F87" id="Ramka1" o:spid="_x0000_s1026" style="position:absolute;margin-left:0;margin-top:.05pt;width:1.15pt;height:13.7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" o:allowincell="f" filled="f" stroked="f" strokeweight="0">
                <v:textbox style="mso-fit-shape-to-text:t" inset="0,0,0,0">
                  <w:txbxContent>
                    <w:p w14:paraId="5D243264" w14:textId="77777777" w:rsidR="00F813AD" w:rsidRDefault="00F813AD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F813AD">
      <w:footerReference w:type="default" r:id="rId13"/>
      <w:pgSz w:w="11906" w:h="16838"/>
      <w:pgMar w:top="907" w:right="1418" w:bottom="907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1DDD" w14:textId="77777777" w:rsidR="00992346" w:rsidRDefault="00992346">
      <w:r>
        <w:separator/>
      </w:r>
    </w:p>
  </w:endnote>
  <w:endnote w:type="continuationSeparator" w:id="0">
    <w:p w14:paraId="7B8D5E6F" w14:textId="77777777" w:rsidR="00992346" w:rsidRDefault="0099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175339"/>
      <w:docPartObj>
        <w:docPartGallery w:val="Page Numbers (Bottom of Page)"/>
        <w:docPartUnique/>
      </w:docPartObj>
    </w:sdtPr>
    <w:sdtContent>
      <w:p w14:paraId="13CA55FD" w14:textId="77777777" w:rsidR="00F813AD" w:rsidRDefault="00A505FE">
        <w:pPr>
          <w:pStyle w:val="Stopka"/>
          <w:jc w:val="right"/>
          <w:rPr>
            <w:rFonts w:eastAsiaTheme="majorEastAsia"/>
            <w:sz w:val="20"/>
            <w:szCs w:val="20"/>
          </w:rPr>
        </w:pPr>
        <w:r>
          <w:rPr>
            <w:rFonts w:eastAsiaTheme="majorEastAsia"/>
            <w:sz w:val="20"/>
            <w:szCs w:val="20"/>
          </w:rPr>
          <w:t xml:space="preserve">str. </w:t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8</w:t>
        </w:r>
        <w:r>
          <w:rPr>
            <w:sz w:val="20"/>
            <w:szCs w:val="20"/>
          </w:rPr>
          <w:fldChar w:fldCharType="end"/>
        </w:r>
      </w:p>
    </w:sdtContent>
  </w:sdt>
  <w:p w14:paraId="54517518" w14:textId="77777777" w:rsidR="00F813AD" w:rsidRDefault="00F813A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68BBB" w14:textId="77777777" w:rsidR="00992346" w:rsidRDefault="00992346">
      <w:r>
        <w:separator/>
      </w:r>
    </w:p>
  </w:footnote>
  <w:footnote w:type="continuationSeparator" w:id="0">
    <w:p w14:paraId="2684C5EF" w14:textId="77777777" w:rsidR="00992346" w:rsidRDefault="00992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64DF"/>
    <w:multiLevelType w:val="multilevel"/>
    <w:tmpl w:val="CF36DD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A1670E"/>
    <w:multiLevelType w:val="multilevel"/>
    <w:tmpl w:val="AE44DC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2C4AFB"/>
    <w:multiLevelType w:val="multilevel"/>
    <w:tmpl w:val="7B668E6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" w15:restartNumberingAfterBreak="0">
    <w:nsid w:val="1C3D0465"/>
    <w:multiLevelType w:val="multilevel"/>
    <w:tmpl w:val="A2DA190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" w15:restartNumberingAfterBreak="0">
    <w:nsid w:val="1E5C7385"/>
    <w:multiLevelType w:val="multilevel"/>
    <w:tmpl w:val="10E223F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5" w15:restartNumberingAfterBreak="0">
    <w:nsid w:val="1E723588"/>
    <w:multiLevelType w:val="multilevel"/>
    <w:tmpl w:val="D20A646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94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03E1931"/>
    <w:multiLevelType w:val="multilevel"/>
    <w:tmpl w:val="2CAAC00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280F7E5F"/>
    <w:multiLevelType w:val="multilevel"/>
    <w:tmpl w:val="B9F09E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28C7030E"/>
    <w:multiLevelType w:val="multilevel"/>
    <w:tmpl w:val="C7800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EBF22FA"/>
    <w:multiLevelType w:val="multilevel"/>
    <w:tmpl w:val="16E0D9D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i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i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</w:abstractNum>
  <w:abstractNum w:abstractNumId="10" w15:restartNumberingAfterBreak="0">
    <w:nsid w:val="40B817E0"/>
    <w:multiLevelType w:val="multilevel"/>
    <w:tmpl w:val="2E4200C4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8C202DC"/>
    <w:multiLevelType w:val="multilevel"/>
    <w:tmpl w:val="B5367DD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E0A1B36"/>
    <w:multiLevelType w:val="multilevel"/>
    <w:tmpl w:val="5DAAD298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EEE52C4"/>
    <w:multiLevelType w:val="multilevel"/>
    <w:tmpl w:val="CDD26896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eastAsia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2AA7A8F"/>
    <w:multiLevelType w:val="multilevel"/>
    <w:tmpl w:val="10725D4C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0DF25C6"/>
    <w:multiLevelType w:val="multilevel"/>
    <w:tmpl w:val="B74C767A"/>
    <w:lvl w:ilvl="0">
      <w:start w:val="1"/>
      <w:numFmt w:val="decimal"/>
      <w:lvlText w:val="%1)"/>
      <w:lvlJc w:val="right"/>
      <w:pPr>
        <w:tabs>
          <w:tab w:val="num" w:pos="0"/>
        </w:tabs>
        <w:ind w:left="644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98A17CE"/>
    <w:multiLevelType w:val="multilevel"/>
    <w:tmpl w:val="CE02B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697C25"/>
    <w:multiLevelType w:val="multilevel"/>
    <w:tmpl w:val="F4C85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18" w15:restartNumberingAfterBreak="0">
    <w:nsid w:val="777212FB"/>
    <w:multiLevelType w:val="multilevel"/>
    <w:tmpl w:val="D984355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0750427">
    <w:abstractNumId w:val="0"/>
  </w:num>
  <w:num w:numId="2" w16cid:durableId="90005173">
    <w:abstractNumId w:val="15"/>
  </w:num>
  <w:num w:numId="3" w16cid:durableId="842889845">
    <w:abstractNumId w:val="5"/>
  </w:num>
  <w:num w:numId="4" w16cid:durableId="2027632728">
    <w:abstractNumId w:val="9"/>
  </w:num>
  <w:num w:numId="5" w16cid:durableId="1716268444">
    <w:abstractNumId w:val="6"/>
  </w:num>
  <w:num w:numId="6" w16cid:durableId="1116562353">
    <w:abstractNumId w:val="2"/>
  </w:num>
  <w:num w:numId="7" w16cid:durableId="1552421826">
    <w:abstractNumId w:val="4"/>
  </w:num>
  <w:num w:numId="8" w16cid:durableId="58603718">
    <w:abstractNumId w:val="12"/>
  </w:num>
  <w:num w:numId="9" w16cid:durableId="1766534596">
    <w:abstractNumId w:val="14"/>
  </w:num>
  <w:num w:numId="10" w16cid:durableId="1224562327">
    <w:abstractNumId w:val="10"/>
  </w:num>
  <w:num w:numId="11" w16cid:durableId="785585436">
    <w:abstractNumId w:val="13"/>
  </w:num>
  <w:num w:numId="12" w16cid:durableId="1138306424">
    <w:abstractNumId w:val="7"/>
  </w:num>
  <w:num w:numId="13" w16cid:durableId="849031741">
    <w:abstractNumId w:val="16"/>
  </w:num>
  <w:num w:numId="14" w16cid:durableId="1691106143">
    <w:abstractNumId w:val="11"/>
  </w:num>
  <w:num w:numId="15" w16cid:durableId="196771454">
    <w:abstractNumId w:val="17"/>
  </w:num>
  <w:num w:numId="16" w16cid:durableId="386877309">
    <w:abstractNumId w:val="8"/>
  </w:num>
  <w:num w:numId="17" w16cid:durableId="1080912041">
    <w:abstractNumId w:val="3"/>
  </w:num>
  <w:num w:numId="18" w16cid:durableId="197932082">
    <w:abstractNumId w:val="18"/>
  </w:num>
  <w:num w:numId="19" w16cid:durableId="154037639">
    <w:abstractNumId w:val="1"/>
  </w:num>
  <w:num w:numId="20" w16cid:durableId="12001644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3AD"/>
    <w:rsid w:val="000005BD"/>
    <w:rsid w:val="000311DA"/>
    <w:rsid w:val="000518E9"/>
    <w:rsid w:val="00081F46"/>
    <w:rsid w:val="00092698"/>
    <w:rsid w:val="000D5E66"/>
    <w:rsid w:val="000E46B8"/>
    <w:rsid w:val="000F1B28"/>
    <w:rsid w:val="000F5E7F"/>
    <w:rsid w:val="00103A74"/>
    <w:rsid w:val="00154D5A"/>
    <w:rsid w:val="0016586A"/>
    <w:rsid w:val="001838BA"/>
    <w:rsid w:val="001870D9"/>
    <w:rsid w:val="001D41B8"/>
    <w:rsid w:val="001D54E9"/>
    <w:rsid w:val="001E61F5"/>
    <w:rsid w:val="002416B5"/>
    <w:rsid w:val="002A15AF"/>
    <w:rsid w:val="002B099E"/>
    <w:rsid w:val="002B5580"/>
    <w:rsid w:val="003170C5"/>
    <w:rsid w:val="003400D7"/>
    <w:rsid w:val="00341F81"/>
    <w:rsid w:val="0038583A"/>
    <w:rsid w:val="003C379B"/>
    <w:rsid w:val="003F0C47"/>
    <w:rsid w:val="00401C9F"/>
    <w:rsid w:val="004404F7"/>
    <w:rsid w:val="0044330A"/>
    <w:rsid w:val="0046663D"/>
    <w:rsid w:val="00470E6D"/>
    <w:rsid w:val="0048248D"/>
    <w:rsid w:val="004D71E3"/>
    <w:rsid w:val="004E33E6"/>
    <w:rsid w:val="004F04E1"/>
    <w:rsid w:val="004F0815"/>
    <w:rsid w:val="005A672F"/>
    <w:rsid w:val="005B1699"/>
    <w:rsid w:val="005B239C"/>
    <w:rsid w:val="005B5864"/>
    <w:rsid w:val="005C45AE"/>
    <w:rsid w:val="006328C9"/>
    <w:rsid w:val="006428B7"/>
    <w:rsid w:val="00653B22"/>
    <w:rsid w:val="006775E9"/>
    <w:rsid w:val="006B0C8D"/>
    <w:rsid w:val="007207E8"/>
    <w:rsid w:val="007248A5"/>
    <w:rsid w:val="00770B5B"/>
    <w:rsid w:val="007E002D"/>
    <w:rsid w:val="00837B7B"/>
    <w:rsid w:val="00851AA3"/>
    <w:rsid w:val="008C15A2"/>
    <w:rsid w:val="008E5E25"/>
    <w:rsid w:val="008F62DC"/>
    <w:rsid w:val="00920D21"/>
    <w:rsid w:val="00921521"/>
    <w:rsid w:val="00950D89"/>
    <w:rsid w:val="0096359E"/>
    <w:rsid w:val="00992346"/>
    <w:rsid w:val="00992E8F"/>
    <w:rsid w:val="00A17012"/>
    <w:rsid w:val="00A3202C"/>
    <w:rsid w:val="00A505FE"/>
    <w:rsid w:val="00AA37B4"/>
    <w:rsid w:val="00AC1F77"/>
    <w:rsid w:val="00B46AFA"/>
    <w:rsid w:val="00B702DE"/>
    <w:rsid w:val="00BB2BFE"/>
    <w:rsid w:val="00BD1D27"/>
    <w:rsid w:val="00BD7EB1"/>
    <w:rsid w:val="00BE3862"/>
    <w:rsid w:val="00C55BF1"/>
    <w:rsid w:val="00C645FD"/>
    <w:rsid w:val="00C96ED1"/>
    <w:rsid w:val="00CA4910"/>
    <w:rsid w:val="00CB4E46"/>
    <w:rsid w:val="00CC2217"/>
    <w:rsid w:val="00D06532"/>
    <w:rsid w:val="00D15325"/>
    <w:rsid w:val="00D33FB1"/>
    <w:rsid w:val="00D52403"/>
    <w:rsid w:val="00D62015"/>
    <w:rsid w:val="00DA1E12"/>
    <w:rsid w:val="00DF4D43"/>
    <w:rsid w:val="00E0082B"/>
    <w:rsid w:val="00E53EC9"/>
    <w:rsid w:val="00E550E8"/>
    <w:rsid w:val="00E5670B"/>
    <w:rsid w:val="00E66B14"/>
    <w:rsid w:val="00E670B3"/>
    <w:rsid w:val="00EC4277"/>
    <w:rsid w:val="00EE1FBF"/>
    <w:rsid w:val="00F139FB"/>
    <w:rsid w:val="00F553AD"/>
    <w:rsid w:val="00F813AD"/>
    <w:rsid w:val="00F9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5611"/>
  <w15:docId w15:val="{AC08F542-99A9-4731-A2C2-31A9D883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56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0"/>
      <w:szCs w:val="4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qFormat/>
    <w:rPr>
      <w:b w:val="0"/>
      <w:i w:val="0"/>
    </w:rPr>
  </w:style>
  <w:style w:type="character" w:customStyle="1" w:styleId="WW8Num11z0">
    <w:name w:val="WW8Num11z0"/>
    <w:qFormat/>
    <w:rPr>
      <w:b w:val="0"/>
      <w:i w:val="0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22z0">
    <w:name w:val="WW8Num22z0"/>
    <w:qFormat/>
    <w:rPr>
      <w:b w:val="0"/>
      <w:i w:val="0"/>
    </w:rPr>
  </w:style>
  <w:style w:type="character" w:customStyle="1" w:styleId="WW8Num27z0">
    <w:name w:val="WW8Num27z0"/>
    <w:qFormat/>
    <w:rPr>
      <w:rFonts w:ascii="Symbol" w:hAnsi="Symbol"/>
      <w:b w:val="0"/>
      <w:i w:val="0"/>
    </w:rPr>
  </w:style>
  <w:style w:type="character" w:customStyle="1" w:styleId="WW8Num29z0">
    <w:name w:val="WW8Num29z0"/>
    <w:qFormat/>
    <w:rPr>
      <w:rFonts w:ascii="Symbol" w:hAnsi="Symbol"/>
      <w:b w:val="0"/>
      <w:i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14z1">
    <w:name w:val="WW8Num14z1"/>
    <w:qFormat/>
    <w:rPr>
      <w:rFonts w:ascii="Wingdings" w:hAnsi="Wingdings"/>
    </w:rPr>
  </w:style>
  <w:style w:type="character" w:customStyle="1" w:styleId="WW8Num18z0">
    <w:name w:val="WW8Num18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24z0">
    <w:name w:val="WW8Num24z0"/>
    <w:qFormat/>
    <w:rPr>
      <w:b w:val="0"/>
      <w:i w:val="0"/>
    </w:rPr>
  </w:style>
  <w:style w:type="character" w:customStyle="1" w:styleId="WW8Num31z0">
    <w:name w:val="WW8Num31z0"/>
    <w:qFormat/>
    <w:rPr>
      <w:rFonts w:ascii="Symbol" w:hAnsi="Symbol"/>
      <w:b/>
    </w:rPr>
  </w:style>
  <w:style w:type="character" w:customStyle="1" w:styleId="Domylnaczcionkaakapitu4">
    <w:name w:val="Domyślna czcionka akapitu4"/>
    <w:qFormat/>
  </w:style>
  <w:style w:type="character" w:customStyle="1" w:styleId="WW8Num4z0">
    <w:name w:val="WW8Num4z0"/>
    <w:qFormat/>
    <w:rPr>
      <w:b w:val="0"/>
      <w:i w:val="0"/>
    </w:rPr>
  </w:style>
  <w:style w:type="character" w:customStyle="1" w:styleId="WW8Num10z0">
    <w:name w:val="WW8Num10z0"/>
    <w:qFormat/>
    <w:rPr>
      <w:b w:val="0"/>
      <w:i w:val="0"/>
    </w:rPr>
  </w:style>
  <w:style w:type="character" w:customStyle="1" w:styleId="WW8Num12z1">
    <w:name w:val="WW8Num12z1"/>
    <w:qFormat/>
    <w:rPr>
      <w:rFonts w:ascii="Wingdings" w:hAnsi="Wingdings"/>
    </w:rPr>
  </w:style>
  <w:style w:type="character" w:customStyle="1" w:styleId="WW8Num23z0">
    <w:name w:val="WW8Num23z0"/>
    <w:qFormat/>
    <w:rPr>
      <w:b w:val="0"/>
      <w:i w:val="0"/>
    </w:rPr>
  </w:style>
  <w:style w:type="character" w:customStyle="1" w:styleId="WW8Num28z0">
    <w:name w:val="WW8Num28z0"/>
    <w:qFormat/>
    <w:rPr>
      <w:b w:val="0"/>
      <w:i w:val="0"/>
    </w:rPr>
  </w:style>
  <w:style w:type="character" w:customStyle="1" w:styleId="WW8Num30z0">
    <w:name w:val="WW8Num30z0"/>
    <w:qFormat/>
    <w:rPr>
      <w:b/>
    </w:rPr>
  </w:style>
  <w:style w:type="character" w:customStyle="1" w:styleId="WW-Absatz-Standardschriftart11111111">
    <w:name w:val="WW-Absatz-Standardschriftart11111111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6z1">
    <w:name w:val="WW8Num16z1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Domylnaczcionkaakapitu2">
    <w:name w:val="Domyślna czcionka akapitu2"/>
    <w:qFormat/>
  </w:style>
  <w:style w:type="character" w:customStyle="1" w:styleId="WW8Num1z0">
    <w:name w:val="WW8Num1z0"/>
    <w:qFormat/>
    <w:rPr>
      <w:rFonts w:ascii="Arial" w:hAnsi="Arial"/>
      <w:b w:val="0"/>
      <w:i w:val="0"/>
      <w:color w:val="auto"/>
      <w:sz w:val="20"/>
      <w:szCs w:val="20"/>
    </w:rPr>
  </w:style>
  <w:style w:type="character" w:customStyle="1" w:styleId="WW8Num5z1">
    <w:name w:val="WW8Num5z1"/>
    <w:qFormat/>
    <w:rPr>
      <w:rFonts w:ascii="Times New Roman" w:eastAsia="Times New Roman" w:hAnsi="Times New Roman" w:cs="Times New Roman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9z0">
    <w:name w:val="WW8Num9z0"/>
    <w:qFormat/>
    <w:rPr>
      <w:b/>
    </w:rPr>
  </w:style>
  <w:style w:type="character" w:customStyle="1" w:styleId="WW8Num23z1">
    <w:name w:val="WW8Num23z1"/>
    <w:qFormat/>
    <w:rPr>
      <w:rFonts w:ascii="Wingdings" w:hAnsi="Wingdings"/>
    </w:rPr>
  </w:style>
  <w:style w:type="character" w:customStyle="1" w:styleId="WW8Num26z1">
    <w:name w:val="WW8Num26z1"/>
    <w:qFormat/>
    <w:rPr>
      <w:rFonts w:ascii="Times New Roman" w:eastAsia="Times New Roman" w:hAnsi="Times New Roman" w:cs="Times New Roman"/>
    </w:rPr>
  </w:style>
  <w:style w:type="character" w:customStyle="1" w:styleId="WW8Num29z1">
    <w:name w:val="WW8Num29z1"/>
    <w:qFormat/>
    <w:rPr>
      <w:rFonts w:eastAsia="Times New Roman"/>
      <w:color w:val="000000"/>
      <w:u w:val="none"/>
    </w:rPr>
  </w:style>
  <w:style w:type="character" w:customStyle="1" w:styleId="WW8Num34z0">
    <w:name w:val="WW8Num34z0"/>
    <w:qFormat/>
    <w:rPr>
      <w:b w:val="0"/>
      <w:i w:val="0"/>
    </w:rPr>
  </w:style>
  <w:style w:type="character" w:customStyle="1" w:styleId="WW8Num37z0">
    <w:name w:val="WW8Num37z0"/>
    <w:qFormat/>
    <w:rPr>
      <w:b w:val="0"/>
      <w:i w:val="0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2z0">
    <w:name w:val="WW8Num42z0"/>
    <w:qFormat/>
    <w:rPr>
      <w:b w:val="0"/>
      <w:i w:val="0"/>
    </w:rPr>
  </w:style>
  <w:style w:type="character" w:customStyle="1" w:styleId="WW8Num43z0">
    <w:name w:val="WW8Num43z0"/>
    <w:qFormat/>
    <w:rPr>
      <w:b w:val="0"/>
      <w:i w:val="0"/>
    </w:rPr>
  </w:style>
  <w:style w:type="character" w:customStyle="1" w:styleId="WW8Num45z0">
    <w:name w:val="WW8Num45z0"/>
    <w:qFormat/>
    <w:rPr>
      <w:b w:val="0"/>
      <w:i w:val="0"/>
    </w:rPr>
  </w:style>
  <w:style w:type="character" w:customStyle="1" w:styleId="WW8Num46z0">
    <w:name w:val="WW8Num46z0"/>
    <w:qFormat/>
    <w:rPr>
      <w:b w:val="0"/>
      <w:i w:val="0"/>
    </w:rPr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  <w:qFormat/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styleId="Numerwiersza">
    <w:name w:val="line number"/>
    <w:qFormat/>
  </w:style>
  <w:style w:type="character" w:styleId="UyteHipercze">
    <w:name w:val="FollowedHyperlink"/>
    <w:rPr>
      <w:color w:val="800000"/>
      <w:u w:val="single"/>
    </w:rPr>
  </w:style>
  <w:style w:type="character" w:customStyle="1" w:styleId="ZwykytekstZnak">
    <w:name w:val="Zwykły tekst Znak"/>
    <w:link w:val="Zwykytekst"/>
    <w:qFormat/>
    <w:rsid w:val="00CC1D56"/>
    <w:rPr>
      <w:rFonts w:ascii="Courier New" w:hAnsi="Courier New" w:cs="Courier New"/>
    </w:rPr>
  </w:style>
  <w:style w:type="character" w:customStyle="1" w:styleId="TekstdymkaZnak">
    <w:name w:val="Tekst dymka Znak"/>
    <w:link w:val="Tekstdymka"/>
    <w:uiPriority w:val="99"/>
    <w:semiHidden/>
    <w:qFormat/>
    <w:rsid w:val="00CC1D56"/>
    <w:rPr>
      <w:rFonts w:ascii="Tahoma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Domylnaczcionkaakapitu"/>
    <w:qFormat/>
    <w:rsid w:val="000E0A88"/>
  </w:style>
  <w:style w:type="character" w:customStyle="1" w:styleId="TekstkomentarzaZnak">
    <w:name w:val="Tekst komentarza Znak"/>
    <w:link w:val="Tekstkomentarza"/>
    <w:uiPriority w:val="99"/>
    <w:qFormat/>
    <w:rsid w:val="00435165"/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246F8B"/>
    <w:rPr>
      <w:lang w:eastAsia="ar-SA"/>
    </w:rPr>
  </w:style>
  <w:style w:type="character" w:customStyle="1" w:styleId="Znakiprzypiswdolnych">
    <w:name w:val="Znaki przypisów dolnych"/>
    <w:uiPriority w:val="99"/>
    <w:semiHidden/>
    <w:unhideWhenUsed/>
    <w:qFormat/>
    <w:rsid w:val="00246F8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0872"/>
    <w:rPr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0872"/>
    <w:rPr>
      <w:b/>
      <w:bCs/>
      <w:lang w:eastAsia="ar-SA"/>
    </w:rPr>
  </w:style>
  <w:style w:type="character" w:customStyle="1" w:styleId="NagwekZnak">
    <w:name w:val="Nagłówek Znak"/>
    <w:link w:val="Nagwek"/>
    <w:qFormat/>
    <w:rsid w:val="00BE3C09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661FA"/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qFormat/>
    <w:rsid w:val="00F35BFE"/>
    <w:rPr>
      <w:rFonts w:ascii="Arial" w:hAnsi="Arial"/>
      <w:b/>
      <w:color w:val="000000"/>
      <w:szCs w:val="48"/>
      <w:u w:val="single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C5EF1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654BC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Default"/>
    <w:next w:val="Default"/>
    <w:rPr>
      <w:rFonts w:cs="Times New Roman"/>
      <w:sz w:val="24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TimesNewRoman" w:hAnsi="TimesNewRoman" w:cs="TimesNewRoman"/>
      <w:lang w:eastAsia="ar-SA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oastron">
    <w:name w:val="oa stron"/>
    <w:basedOn w:val="Normalny"/>
    <w:next w:val="Normalny"/>
    <w:qFormat/>
    <w:rPr>
      <w:rFonts w:ascii="TimesNewRoman" w:hAnsi="TimesNewRoman"/>
    </w:rPr>
  </w:style>
  <w:style w:type="paragraph" w:styleId="Tekstpodstawowywcity">
    <w:name w:val="Body Text Indent"/>
    <w:basedOn w:val="Normalny"/>
    <w:pPr>
      <w:ind w:left="334"/>
    </w:pPr>
    <w:rPr>
      <w:rFonts w:ascii="TimesNewRoman" w:hAnsi="TimesNewRoman"/>
      <w:sz w:val="21"/>
      <w:szCs w:val="21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StylNagwek1Stosujkerningprzy12pt">
    <w:name w:val="Styl Nagłówek 1 + Stosuj kerning przy 12 pt"/>
    <w:basedOn w:val="Nagwek1"/>
    <w:qFormat/>
    <w:rsid w:val="00235EDC"/>
    <w:pPr>
      <w:keepNext w:val="0"/>
      <w:tabs>
        <w:tab w:val="left" w:pos="540"/>
      </w:tabs>
      <w:spacing w:after="60"/>
    </w:pPr>
    <w:rPr>
      <w:rFonts w:eastAsia="Lucida Sans Unicode" w:cs="Arial"/>
      <w:bCs/>
      <w:color w:val="auto"/>
      <w:kern w:val="2"/>
      <w:sz w:val="28"/>
      <w:szCs w:val="24"/>
      <w:u w:val="none"/>
      <w:lang w:eastAsia="pl-PL"/>
    </w:rPr>
  </w:style>
  <w:style w:type="paragraph" w:styleId="NormalnyWeb">
    <w:name w:val="Normal (Web)"/>
    <w:basedOn w:val="Normalny"/>
    <w:qFormat/>
    <w:rsid w:val="00D93202"/>
    <w:pPr>
      <w:suppressAutoHyphens w:val="0"/>
      <w:spacing w:before="100" w:after="100"/>
    </w:pPr>
    <w:rPr>
      <w:szCs w:val="20"/>
      <w:lang w:eastAsia="pl-PL"/>
    </w:rPr>
  </w:style>
  <w:style w:type="paragraph" w:styleId="Tekstpodstawowy2">
    <w:name w:val="Body Text 2"/>
    <w:basedOn w:val="Normalny"/>
    <w:qFormat/>
    <w:rsid w:val="00292C5F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E82615"/>
    <w:pPr>
      <w:ind w:left="708"/>
    </w:pPr>
  </w:style>
  <w:style w:type="paragraph" w:customStyle="1" w:styleId="Tekstpodstawowywcity21">
    <w:name w:val="Tekst podstawowy wcięty 21"/>
    <w:basedOn w:val="Normalny"/>
    <w:qFormat/>
    <w:rsid w:val="004B0F31"/>
    <w:pPr>
      <w:spacing w:after="120" w:line="480" w:lineRule="auto"/>
      <w:ind w:left="283"/>
    </w:pPr>
  </w:style>
  <w:style w:type="paragraph" w:styleId="Zwykytekst">
    <w:name w:val="Plain Text"/>
    <w:basedOn w:val="Normalny"/>
    <w:link w:val="ZwykytekstZnak"/>
    <w:qFormat/>
    <w:rsid w:val="00CC1D56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D56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35165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6F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0872"/>
    <w:rPr>
      <w:b/>
      <w:bCs/>
    </w:rPr>
  </w:style>
  <w:style w:type="paragraph" w:customStyle="1" w:styleId="isselectedend">
    <w:name w:val="isselectedend"/>
    <w:basedOn w:val="Normalny"/>
    <w:rsid w:val="000005BD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text-token-text-primary">
    <w:name w:val="text-token-text-primary"/>
    <w:basedOn w:val="Domylnaczcionkaakapitu"/>
    <w:rsid w:val="00000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pwkc@pionki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wkc@pionki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pionki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wkc@pionki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53DA7-7856-4E35-81FF-B9549B88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3609</Words>
  <Characters>21658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description/>
  <cp:lastModifiedBy>Darek</cp:lastModifiedBy>
  <cp:revision>35</cp:revision>
  <cp:lastPrinted>2026-07-21T05:57:00Z</cp:lastPrinted>
  <dcterms:created xsi:type="dcterms:W3CDTF">2026-06-26T08:13:00Z</dcterms:created>
  <dcterms:modified xsi:type="dcterms:W3CDTF">2026-07-23T11:28:00Z</dcterms:modified>
  <dc:language>pl-PL</dc:language>
</cp:coreProperties>
</file>