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57" w:after="5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ZARZĄDZENIE NR 56/2026</w:t>
      </w:r>
    </w:p>
    <w:p>
      <w:pPr>
        <w:pStyle w:val="Normal"/>
        <w:spacing w:lineRule="auto" w:line="240" w:before="57" w:after="5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BURMISTRZA MIASTA PIONKI</w:t>
      </w:r>
    </w:p>
    <w:p>
      <w:pPr>
        <w:pStyle w:val="Normal"/>
        <w:spacing w:lineRule="auto" w:line="240" w:before="57" w:after="5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 dnia 22 kwietnia 2026 r.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BodyText"/>
        <w:spacing w:lineRule="auto" w:line="240" w:before="0" w:after="150"/>
        <w:jc w:val="both"/>
        <w:rPr/>
      </w:pPr>
      <w:r>
        <w:rPr>
          <w:rStyle w:val="Mocnowyrniony"/>
          <w:rFonts w:ascii="Times New Roman" w:hAnsi="Times New Roman"/>
          <w:sz w:val="24"/>
          <w:szCs w:val="24"/>
        </w:rPr>
        <w:t>w sprawie ogłoszenia konkursu na kandydata na stanowisko dyrektora Szkoły Muzycznej I stopnia w Pionkach, dla której organem prowadzącym jest Gmina Miasta Pionki</w:t>
      </w:r>
    </w:p>
    <w:p>
      <w:pPr>
        <w:pStyle w:val="Normal"/>
        <w:spacing w:lineRule="auto" w:line="240"/>
        <w:jc w:val="both"/>
        <w:rPr>
          <w:color w:val="00000A"/>
        </w:rPr>
      </w:pPr>
      <w:r>
        <w:rPr>
          <w:rFonts w:ascii="Times New Roman" w:hAnsi="Times New Roman"/>
          <w:color w:val="00000A"/>
          <w:sz w:val="24"/>
          <w:szCs w:val="24"/>
        </w:rPr>
        <w:tab/>
        <w:t xml:space="preserve">Na podstawie art. 30 ust. 1 ustawy z dnia 8 marca 1990 r. o samorządzie gminnym     (t.j. Dz. U. z 2025 r. poz. 1153 z późn. zm.), art. 63 ust. 1 w związku z art. 29 ust. 1 pkt 2 </w:t>
        <w:br/>
        <w:t xml:space="preserve">i art. 63 ust. 10  ustawy z dnia 14 grudnia 2016r. - Prawo oświatowe (t.j. Dz. U. z 2025 r. </w:t>
        <w:br/>
        <w:t>poz. 1043 z późn. zm.)</w:t>
      </w:r>
      <w:r>
        <w:rPr>
          <w:rFonts w:ascii="Times New Roman" w:hAnsi="Times New Roman"/>
          <w:bCs/>
          <w:color w:val="00000A"/>
          <w:sz w:val="24"/>
          <w:szCs w:val="24"/>
        </w:rPr>
        <w:t xml:space="preserve"> oraz </w:t>
      </w:r>
      <w:r>
        <w:rPr>
          <w:rFonts w:eastAsia="Times New Roman" w:cs="Times New Roman" w:ascii="Times New Roman" w:hAnsi="Times New Roman"/>
          <w:bCs/>
          <w:color w:val="00000A"/>
          <w:sz w:val="24"/>
          <w:szCs w:val="24"/>
          <w:lang w:eastAsia="pl-PL"/>
        </w:rPr>
        <w:t xml:space="preserve">§ 1 ust. 1 </w:t>
      </w:r>
      <w:bookmarkStart w:id="0" w:name="__DdeLink__195_4049181544"/>
      <w:r>
        <w:rPr>
          <w:rFonts w:eastAsia="Times New Roman" w:cs="Times New Roman" w:ascii="Times New Roman" w:hAnsi="Times New Roman"/>
          <w:bCs/>
          <w:color w:val="00000A"/>
          <w:sz w:val="24"/>
          <w:szCs w:val="24"/>
          <w:lang w:eastAsia="pl-PL"/>
        </w:rPr>
        <w:t>rozporządzenia Ministra Kultury i Dziedzictwa Narodowego z  dnia 29 marca 2018 r. w sprawie regulaminu konkursu na stanowisko dyrektora publicznej szkoły artystycznej lub publicznej placówki zapewniającej opiekę i wychowanie uczniom w okresie pobierania nauki poza miejscem stałego zamieszkania oraz trybu pracy komisji konkursowej (t.j. Dz. U. z 2023 r. poz. 531)</w:t>
      </w:r>
      <w:bookmarkEnd w:id="0"/>
      <w:r>
        <w:rPr>
          <w:rFonts w:eastAsia="Times New Roman" w:cs="Times New Roman" w:ascii="Times New Roman" w:hAnsi="Times New Roman"/>
          <w:bCs/>
          <w:color w:val="00000A"/>
          <w:sz w:val="24"/>
          <w:szCs w:val="24"/>
          <w:lang w:eastAsia="pl-PL"/>
        </w:rPr>
        <w:t>, zarządza się, co następuje:</w:t>
      </w:r>
    </w:p>
    <w:p>
      <w:pPr>
        <w:pStyle w:val="Normal"/>
        <w:spacing w:lineRule="auto" w:line="240" w:before="0" w:after="0"/>
        <w:jc w:val="both"/>
        <w:rPr>
          <w:rFonts w:cs="Helvetica"/>
          <w:b/>
          <w:color w:val="000000"/>
        </w:rPr>
      </w:pPr>
      <w:r>
        <w:rPr>
          <w:rFonts w:cs="Helvetica"/>
          <w:b/>
          <w:color w:val="000000"/>
        </w:rPr>
      </w:r>
    </w:p>
    <w:p>
      <w:pPr>
        <w:pStyle w:val="Normal"/>
        <w:spacing w:lineRule="auto" w:line="240" w:before="0" w:after="0"/>
        <w:jc w:val="both"/>
        <w:rPr>
          <w:color w:val="00000A"/>
        </w:rPr>
      </w:pPr>
      <w:r>
        <w:rPr>
          <w:rFonts w:cs="Helvetica" w:ascii="Times New Roman" w:hAnsi="Times New Roman"/>
          <w:b/>
          <w:color w:val="000000"/>
          <w:sz w:val="24"/>
          <w:szCs w:val="24"/>
        </w:rPr>
        <w:tab/>
        <w:t xml:space="preserve">§ 1. </w:t>
      </w:r>
      <w:r>
        <w:rPr>
          <w:rFonts w:cs="Helvetica" w:ascii="Times New Roman" w:hAnsi="Times New Roman"/>
          <w:color w:val="000000"/>
          <w:sz w:val="24"/>
          <w:szCs w:val="24"/>
        </w:rPr>
        <w:t xml:space="preserve">Ogłaszam konkurs na kandydata na stanowisko dyrektora </w:t>
      </w:r>
      <w:r>
        <w:rPr>
          <w:rFonts w:cs="Helvetica" w:ascii="Times New Roman" w:hAnsi="Times New Roman"/>
          <w:b/>
          <w:bCs/>
          <w:color w:val="000000"/>
          <w:sz w:val="24"/>
          <w:szCs w:val="24"/>
        </w:rPr>
        <w:t>Szkoły Muzycznej I stopnia w Pionkach,</w:t>
      </w:r>
      <w:r>
        <w:rPr>
          <w:rFonts w:cs="Helvetica" w:ascii="Times New Roman" w:hAnsi="Times New Roman"/>
          <w:color w:val="000000"/>
          <w:sz w:val="24"/>
          <w:szCs w:val="24"/>
        </w:rPr>
        <w:t xml:space="preserve"> ul. Leśna 1, 26-670 Pionki.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b/>
          <w:bCs/>
          <w:color w:val="00000A"/>
          <w:lang w:eastAsia="pl-PL"/>
        </w:rPr>
      </w:pPr>
      <w:r>
        <w:rPr>
          <w:rFonts w:eastAsia="Times New Roman" w:cs="Times New Roman"/>
          <w:b/>
          <w:bCs/>
          <w:color w:val="00000A"/>
          <w:lang w:eastAsia="pl-PL"/>
        </w:rPr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bCs/>
          <w:color w:val="FF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 xml:space="preserve">§ 2.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pl-PL"/>
        </w:rPr>
        <w:t>Treść ogłoszenia o konkursie stanowi załącznik do niniejszego zarządzenia.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§ 3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pl-PL"/>
        </w:rPr>
        <w:t xml:space="preserve">. Ogłoszenie o konkursie zamieszcza się na stronie internetowej Urzędu Miasta Pionki w Biuletynie Informacji Publicznej Urzędu Miasta Pionki, </w:t>
      </w:r>
      <w:r>
        <w:rPr>
          <w:rFonts w:eastAsia="Times New Roman" w:cs="Times New Roman" w:ascii="Times New Roman" w:hAnsi="Times New Roman"/>
          <w:bCs/>
          <w:color w:val="00000A"/>
          <w:sz w:val="24"/>
          <w:szCs w:val="24"/>
          <w:lang w:eastAsia="pl-PL"/>
        </w:rPr>
        <w:t>w dzienniku o zasięgu ogólnopolskim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pl-PL"/>
        </w:rPr>
        <w:t xml:space="preserve"> oraz wywiesza się na tablicy ogłoszeń Urzędu Miasta Pionki.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§ 4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pl-PL"/>
        </w:rPr>
        <w:t>. Konkurs przeprowadzi Komisja Konkursowa powołana odrębnym zarządzeniem Burmistrza Miasta Pionki.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 xml:space="preserve">   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 xml:space="preserve"> 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§ 5.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pl-PL"/>
        </w:rPr>
        <w:t xml:space="preserve"> Zarządzenie wchodzi w życie z dniem podpisania.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  <w:t xml:space="preserve"> </w:t>
      </w:r>
      <w:r>
        <w:rPr/>
        <w:tab/>
        <w:tab/>
        <w:tab/>
        <w:tab/>
        <w:tab/>
        <w:tab/>
        <w:tab/>
        <w:tab/>
        <w:t xml:space="preserve"> Z-ca BURMISTRZA</w:t>
      </w:r>
    </w:p>
    <w:p>
      <w:pPr>
        <w:pStyle w:val="Normal"/>
        <w:spacing w:before="0" w:after="200"/>
        <w:rPr/>
      </w:pPr>
      <w:r>
        <w:rPr>
          <w:sz w:val="20"/>
          <w:szCs w:val="20"/>
        </w:rPr>
        <w:tab/>
        <w:tab/>
        <w:tab/>
        <w:tab/>
        <w:tab/>
        <w:tab/>
        <w:tab/>
        <w:t xml:space="preserve">       dr Magdalena Hensoldt - Fyda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18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Header"/>
    <w:qFormat/>
    <w:pPr>
      <w:outlineLvl w:val="0"/>
    </w:pPr>
    <w:rPr/>
  </w:style>
  <w:style w:type="paragraph" w:styleId="Heading2">
    <w:name w:val="Heading 2"/>
    <w:basedOn w:val="Header"/>
    <w:qFormat/>
    <w:pPr>
      <w:outlineLvl w:val="1"/>
    </w:pPr>
    <w:rPr/>
  </w:style>
  <w:style w:type="paragraph" w:styleId="Heading3">
    <w:name w:val="Heading 3"/>
    <w:basedOn w:val="Header"/>
    <w:qFormat/>
    <w:pPr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337690"/>
    <w:rPr/>
  </w:style>
  <w:style w:type="character" w:styleId="StopkaZnak" w:customStyle="1">
    <w:name w:val="Stopka Znak"/>
    <w:basedOn w:val="DefaultParagraphFont"/>
    <w:uiPriority w:val="99"/>
    <w:qFormat/>
    <w:rsid w:val="00337690"/>
    <w:rPr/>
  </w:style>
  <w:style w:type="character" w:styleId="Mocnowyrniony" w:customStyle="1">
    <w:name w:val="Mocno wyróżniony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 w:customStyle="1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 w:customStyle="1">
    <w:name w:val="Header"/>
    <w:basedOn w:val="Normal"/>
    <w:next w:val="BodyText"/>
    <w:link w:val="NagwekZnak"/>
    <w:uiPriority w:val="99"/>
    <w:unhideWhenUsed/>
    <w:rsid w:val="0033769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ignature">
    <w:name w:val="Signature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d128b5"/>
    <w:pPr>
      <w:spacing w:before="0" w:after="200"/>
      <w:ind w:left="720"/>
      <w:contextualSpacing/>
    </w:pPr>
    <w:rPr/>
  </w:style>
  <w:style w:type="paragraph" w:styleId="Footer">
    <w:name w:val="Footer"/>
    <w:basedOn w:val="Normal"/>
    <w:link w:val="StopkaZnak"/>
    <w:uiPriority w:val="99"/>
    <w:unhideWhenUsed/>
    <w:rsid w:val="0033769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ytaty" w:customStyle="1">
    <w:name w:val="Cytaty"/>
    <w:basedOn w:val="Normal"/>
    <w:qFormat/>
    <w:pPr/>
    <w:rPr/>
  </w:style>
  <w:style w:type="paragraph" w:styleId="Title">
    <w:name w:val="Title"/>
    <w:basedOn w:val="Header"/>
    <w:qFormat/>
    <w:pPr/>
    <w:rPr/>
  </w:style>
  <w:style w:type="paragraph" w:styleId="Subtitle">
    <w:name w:val="Subtitle"/>
    <w:basedOn w:val="Header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FA7CB-DFE7-4B23-864C-74CB7E681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Application>LibreOffice/7.6.1.2$Windows_X86_64 LibreOffice_project/f5defcebd022c5bc36bbb79be232cb6926d8f674</Application>
  <AppVersion>15.0000</AppVersion>
  <DocSecurity>0</DocSecurity>
  <Pages>1</Pages>
  <Words>253</Words>
  <Characters>1329</Characters>
  <CharactersWithSpaces>1608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2016-05-10T09:35:00Z</dcterms:created>
  <dc:creator>Ja</dc:creator>
  <dc:description/>
  <dc:language>pl-PL</dc:language>
  <cp:lastModifiedBy/>
  <cp:lastPrinted>2026-04-22T09:08:00Z</cp:lastPrinted>
  <dcterms:modified xsi:type="dcterms:W3CDTF">2026-04-22T14:29:02Z</dcterms:modified>
  <cp:revision>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