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pacing w:lineRule="auto" w:line="276" w:before="0" w:after="160"/>
        <w:jc w:val="right"/>
        <w:textAlignment w:val="baseline"/>
        <w:rPr>
          <w:rFonts w:eastAsia="Calibri" w:cs="Tahoma"/>
          <w:kern w:val="2"/>
          <w:lang w:eastAsia="en-US" w:bidi="ar-SA"/>
        </w:rPr>
      </w:pPr>
      <w:r>
        <w:rPr>
          <w:rFonts w:eastAsia="Calibri" w:cs="Times New Roman"/>
          <w:kern w:val="2"/>
          <w:lang w:eastAsia="en-US" w:bidi="ar-SA"/>
        </w:rPr>
        <w:t xml:space="preserve">                                                                                           </w:t>
      </w:r>
      <w:r>
        <w:rPr>
          <w:rFonts w:eastAsia="Calibri" w:cs="Times New Roman"/>
          <w:kern w:val="2"/>
          <w:lang w:eastAsia="en-US" w:bidi="ar-SA"/>
        </w:rPr>
        <w:t>Załącznik nr 2</w:t>
      </w:r>
    </w:p>
    <w:p>
      <w:pPr>
        <w:pStyle w:val="Heading1"/>
        <w:numPr>
          <w:ilvl w:val="0"/>
          <w:numId w:val="1"/>
        </w:numPr>
        <w:ind w:hanging="720" w:left="720" w:right="0"/>
        <w:jc w:val="right"/>
        <w:rPr>
          <w:sz w:val="20"/>
        </w:rPr>
      </w:pPr>
      <w:r>
        <w:rPr>
          <w:sz w:val="20"/>
        </w:rPr>
        <w:t xml:space="preserve">do wniosku o dokonanie wpisu do ewidencji </w:t>
      </w:r>
    </w:p>
    <w:p>
      <w:pPr>
        <w:pStyle w:val="Heading1"/>
        <w:numPr>
          <w:ilvl w:val="0"/>
          <w:numId w:val="1"/>
        </w:numPr>
        <w:ind w:hanging="720" w:left="720" w:right="0"/>
        <w:jc w:val="right"/>
        <w:rPr/>
      </w:pPr>
      <w:r>
        <w:rPr>
          <w:sz w:val="20"/>
        </w:rPr>
        <w:t xml:space="preserve"> </w:t>
      </w:r>
      <w:r>
        <w:rPr>
          <w:sz w:val="20"/>
        </w:rPr>
        <w:t>innych obiektów świadczących usługi hotelarskie</w:t>
      </w:r>
    </w:p>
    <w:p>
      <w:pPr>
        <w:pStyle w:val="Normal"/>
        <w:jc w:val="right"/>
        <w:rPr>
          <w:i/>
          <w:i/>
        </w:rPr>
      </w:pPr>
      <w:r>
        <w:rPr>
          <w:i/>
        </w:rPr>
      </w:r>
    </w:p>
    <w:p>
      <w:pPr>
        <w:pStyle w:val="Normal"/>
        <w:jc w:val="right"/>
        <w:rPr>
          <w:b/>
          <w:i/>
          <w:i/>
        </w:rPr>
      </w:pPr>
      <w:r>
        <w:rPr>
          <w:b/>
          <w:i/>
        </w:rPr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OPIS OBIEKTU</w:t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9547" w:type="dxa"/>
        <w:jc w:val="left"/>
        <w:tblInd w:w="147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888"/>
        <w:gridCol w:w="676"/>
        <w:gridCol w:w="779"/>
        <w:gridCol w:w="416"/>
        <w:gridCol w:w="254"/>
        <w:gridCol w:w="143"/>
        <w:gridCol w:w="184"/>
        <w:gridCol w:w="240"/>
        <w:gridCol w:w="567"/>
        <w:gridCol w:w="200"/>
        <w:gridCol w:w="317"/>
        <w:gridCol w:w="476"/>
        <w:gridCol w:w="75"/>
        <w:gridCol w:w="67"/>
        <w:gridCol w:w="684"/>
        <w:gridCol w:w="678"/>
        <w:gridCol w:w="162"/>
        <w:gridCol w:w="7"/>
        <w:gridCol w:w="446"/>
        <w:gridCol w:w="394"/>
        <w:gridCol w:w="892"/>
      </w:tblGrid>
      <w:tr>
        <w:trPr>
          <w:trHeight w:val="135" w:hRule="atLeast"/>
        </w:trPr>
        <w:tc>
          <w:tcPr>
            <w:tcW w:w="1888" w:type="dxa"/>
            <w:vMerge w:val="restart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Liczba pokoi/ Liczba miejsc noclegowych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Liczba pokoi</w:t>
            </w:r>
          </w:p>
        </w:tc>
        <w:tc>
          <w:tcPr>
            <w:tcW w:w="21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Miejsca noclegowe</w:t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Zawartotabeli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z łazienkami</w:t>
            </w:r>
          </w:p>
        </w:tc>
      </w:tr>
      <w:tr>
        <w:trPr>
          <w:trHeight w:val="240" w:hRule="atLeast"/>
        </w:trPr>
        <w:tc>
          <w:tcPr>
            <w:tcW w:w="1888" w:type="dxa"/>
            <w:vMerge w:val="continue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Zawartotabeli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Ogółem</w:t>
            </w:r>
          </w:p>
        </w:tc>
        <w:tc>
          <w:tcPr>
            <w:tcW w:w="1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1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150" w:hRule="atLeast"/>
        </w:trPr>
        <w:tc>
          <w:tcPr>
            <w:tcW w:w="1888" w:type="dxa"/>
            <w:vMerge w:val="continue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Zawartotabeli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 pokoje 1 osobowe</w:t>
            </w:r>
          </w:p>
        </w:tc>
        <w:tc>
          <w:tcPr>
            <w:tcW w:w="1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1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15" w:hRule="atLeast"/>
        </w:trPr>
        <w:tc>
          <w:tcPr>
            <w:tcW w:w="1888" w:type="dxa"/>
            <w:vMerge w:val="continue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Zawartotabeli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 pokoje 2 osobowe</w:t>
            </w:r>
          </w:p>
        </w:tc>
        <w:tc>
          <w:tcPr>
            <w:tcW w:w="1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1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240" w:hRule="atLeast"/>
        </w:trPr>
        <w:tc>
          <w:tcPr>
            <w:tcW w:w="1888" w:type="dxa"/>
            <w:vMerge w:val="continue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Zawartotabeli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 pokoje 3 osobowe</w:t>
            </w:r>
          </w:p>
        </w:tc>
        <w:tc>
          <w:tcPr>
            <w:tcW w:w="1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1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270" w:hRule="atLeast"/>
        </w:trPr>
        <w:tc>
          <w:tcPr>
            <w:tcW w:w="1888" w:type="dxa"/>
            <w:vMerge w:val="continue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Zawartotabeli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 pokoje 4 i więcej osobowe</w:t>
            </w:r>
          </w:p>
        </w:tc>
        <w:tc>
          <w:tcPr>
            <w:tcW w:w="1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1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</w:tr>
      <w:tr>
        <w:trPr>
          <w:trHeight w:val="120" w:hRule="atLeast"/>
        </w:trPr>
        <w:tc>
          <w:tcPr>
            <w:tcW w:w="1888" w:type="dxa"/>
            <w:vMerge w:val="continue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Zawartotabeli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Domki</w:t>
            </w:r>
          </w:p>
        </w:tc>
        <w:tc>
          <w:tcPr>
            <w:tcW w:w="19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1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  <w:tc>
          <w:tcPr>
            <w:tcW w:w="1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</w:tr>
      <w:tr>
        <w:trPr>
          <w:trHeight w:val="330" w:hRule="atLeast"/>
        </w:trPr>
        <w:tc>
          <w:tcPr>
            <w:tcW w:w="1888" w:type="dxa"/>
            <w:vMerge w:val="restart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WIFI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TAK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02" w:type="dxa"/>
            <w:gridSpan w:val="18"/>
            <w:vMerge w:val="restart"/>
            <w:tcBorders>
              <w:left w:val="single" w:sz="4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15" w:hRule="atLeast"/>
        </w:trPr>
        <w:tc>
          <w:tcPr>
            <w:tcW w:w="1888" w:type="dxa"/>
            <w:vMerge w:val="continue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NIE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02" w:type="dxa"/>
            <w:gridSpan w:val="18"/>
            <w:vMerge w:val="continue"/>
            <w:tcBorders>
              <w:left w:val="single" w:sz="4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Komputer z internetem</w:t>
            </w:r>
          </w:p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7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TAK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02" w:type="dxa"/>
            <w:gridSpan w:val="18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NIE</w:t>
            </w:r>
          </w:p>
        </w:tc>
        <w:tc>
          <w:tcPr>
            <w:tcW w:w="77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02" w:type="dxa"/>
            <w:gridSpan w:val="18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Klimatyzacja w pokojach</w:t>
            </w:r>
          </w:p>
        </w:tc>
        <w:tc>
          <w:tcPr>
            <w:tcW w:w="6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TAK</w:t>
            </w:r>
          </w:p>
        </w:tc>
        <w:tc>
          <w:tcPr>
            <w:tcW w:w="77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02" w:type="dxa"/>
            <w:gridSpan w:val="18"/>
            <w:vMerge w:val="restart"/>
            <w:tcBorders>
              <w:left w:val="single" w:sz="2" w:space="0" w:color="000000"/>
              <w:right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NIE</w:t>
            </w:r>
          </w:p>
        </w:tc>
        <w:tc>
          <w:tcPr>
            <w:tcW w:w="77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6202" w:type="dxa"/>
            <w:gridSpan w:val="18"/>
            <w:vMerge w:val="continue"/>
            <w:tcBorders>
              <w:left w:val="single" w:sz="2" w:space="0" w:color="000000"/>
              <w:right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Placówki gastronomiczne</w:t>
            </w:r>
          </w:p>
        </w:tc>
        <w:tc>
          <w:tcPr>
            <w:tcW w:w="145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Restauracja</w:t>
            </w:r>
          </w:p>
        </w:tc>
        <w:tc>
          <w:tcPr>
            <w:tcW w:w="1237" w:type="dxa"/>
            <w:gridSpan w:val="5"/>
            <w:tcBorders>
              <w:left w:val="single" w:sz="2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Bary i kawiarnie</w:t>
            </w:r>
          </w:p>
        </w:tc>
        <w:tc>
          <w:tcPr>
            <w:tcW w:w="1702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Stołówki</w:t>
            </w:r>
          </w:p>
        </w:tc>
        <w:tc>
          <w:tcPr>
            <w:tcW w:w="153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Punkty gastronomiczne</w:t>
            </w:r>
          </w:p>
        </w:tc>
        <w:tc>
          <w:tcPr>
            <w:tcW w:w="173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Organizacja dyskotek,</w:t>
            </w:r>
          </w:p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dansingów</w:t>
            </w:r>
          </w:p>
        </w:tc>
      </w:tr>
      <w:tr>
        <w:trPr/>
        <w:tc>
          <w:tcPr>
            <w:tcW w:w="1888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6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TAK</w:t>
            </w:r>
          </w:p>
        </w:tc>
        <w:tc>
          <w:tcPr>
            <w:tcW w:w="77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NIE</w:t>
            </w:r>
          </w:p>
        </w:tc>
        <w:tc>
          <w:tcPr>
            <w:tcW w:w="670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TAK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TAK</w:t>
            </w:r>
          </w:p>
        </w:tc>
        <w:tc>
          <w:tcPr>
            <w:tcW w:w="1135" w:type="dxa"/>
            <w:gridSpan w:val="5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NIE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TAK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NIE</w:t>
            </w:r>
          </w:p>
        </w:tc>
        <w:tc>
          <w:tcPr>
            <w:tcW w:w="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TAK</w:t>
            </w: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NIE</w:t>
            </w:r>
          </w:p>
        </w:tc>
      </w:tr>
      <w:tr>
        <w:trPr/>
        <w:tc>
          <w:tcPr>
            <w:tcW w:w="1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Zwierzęta</w:t>
            </w:r>
          </w:p>
        </w:tc>
        <w:tc>
          <w:tcPr>
            <w:tcW w:w="6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TAK</w:t>
            </w:r>
          </w:p>
        </w:tc>
        <w:tc>
          <w:tcPr>
            <w:tcW w:w="77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97" w:type="dxa"/>
            <w:gridSpan w:val="4"/>
            <w:vMerge w:val="restart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cena</w:t>
            </w:r>
          </w:p>
        </w:tc>
        <w:tc>
          <w:tcPr>
            <w:tcW w:w="1007" w:type="dxa"/>
            <w:gridSpan w:val="3"/>
            <w:tcBorders>
              <w:left w:val="single" w:sz="4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kot</w:t>
            </w:r>
          </w:p>
        </w:tc>
        <w:tc>
          <w:tcPr>
            <w:tcW w:w="868" w:type="dxa"/>
            <w:gridSpan w:val="3"/>
            <w:tcBorders>
              <w:left w:val="single" w:sz="4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Mały pies</w:t>
            </w:r>
          </w:p>
        </w:tc>
        <w:tc>
          <w:tcPr>
            <w:tcW w:w="751" w:type="dxa"/>
            <w:gridSpan w:val="2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Duży pies</w:t>
            </w:r>
          </w:p>
        </w:tc>
        <w:tc>
          <w:tcPr>
            <w:tcW w:w="2579" w:type="dxa"/>
            <w:gridSpan w:val="6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67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NIE</w:t>
            </w:r>
          </w:p>
        </w:tc>
        <w:tc>
          <w:tcPr>
            <w:tcW w:w="77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997" w:type="dxa"/>
            <w:gridSpan w:val="4"/>
            <w:vMerge w:val="continue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007" w:type="dxa"/>
            <w:gridSpan w:val="3"/>
            <w:tcBorders>
              <w:left w:val="single" w:sz="4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868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51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2579" w:type="dxa"/>
            <w:gridSpan w:val="6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Udogodnienia dla niepełnosprawnych</w:t>
            </w:r>
          </w:p>
        </w:tc>
        <w:tc>
          <w:tcPr>
            <w:tcW w:w="7657" w:type="dxa"/>
            <w:gridSpan w:val="2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Udogodnienia</w:t>
            </w:r>
          </w:p>
          <w:p>
            <w:pPr>
              <w:pStyle w:val="Zawartotabeli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dla rodzin z dziećmi</w:t>
            </w:r>
          </w:p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657" w:type="dxa"/>
            <w:gridSpan w:val="2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Zawartotabeli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Udogodnienia dla seniorów</w:t>
            </w:r>
          </w:p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657" w:type="dxa"/>
            <w:gridSpan w:val="2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447" w:hRule="atLeast"/>
        </w:trPr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Spa</w:t>
            </w:r>
          </w:p>
          <w:p>
            <w:pPr>
              <w:pStyle w:val="Zawartotabeli"/>
              <w:snapToGrid w:val="false"/>
              <w:spacing w:before="0" w:after="140"/>
              <w:rPr/>
            </w:pP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(rodzaj zabiegów)</w:t>
            </w:r>
          </w:p>
        </w:tc>
        <w:tc>
          <w:tcPr>
            <w:tcW w:w="7657" w:type="dxa"/>
            <w:gridSpan w:val="2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Sauna</w:t>
            </w:r>
          </w:p>
        </w:tc>
        <w:tc>
          <w:tcPr>
            <w:tcW w:w="7657" w:type="dxa"/>
            <w:gridSpan w:val="2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Basen</w:t>
            </w:r>
          </w:p>
        </w:tc>
        <w:tc>
          <w:tcPr>
            <w:tcW w:w="7657" w:type="dxa"/>
            <w:gridSpan w:val="20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Sala konferencyjna</w:t>
            </w:r>
          </w:p>
        </w:tc>
        <w:tc>
          <w:tcPr>
            <w:tcW w:w="7657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195" w:hRule="atLeast"/>
        </w:trPr>
        <w:tc>
          <w:tcPr>
            <w:tcW w:w="1888" w:type="dxa"/>
            <w:vMerge w:val="restart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Parking</w:t>
            </w:r>
          </w:p>
        </w:tc>
        <w:tc>
          <w:tcPr>
            <w:tcW w:w="3776" w:type="dxa"/>
            <w:gridSpan w:val="10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Miejsce parkingowe</w:t>
            </w:r>
          </w:p>
        </w:tc>
        <w:tc>
          <w:tcPr>
            <w:tcW w:w="388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Parking strzeżony</w:t>
            </w:r>
          </w:p>
        </w:tc>
      </w:tr>
      <w:tr>
        <w:trPr>
          <w:trHeight w:val="90" w:hRule="atLeast"/>
        </w:trPr>
        <w:tc>
          <w:tcPr>
            <w:tcW w:w="1888" w:type="dxa"/>
            <w:vMerge w:val="continue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871" w:type="dxa"/>
            <w:gridSpan w:val="3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TAK</w:t>
            </w:r>
          </w:p>
        </w:tc>
        <w:tc>
          <w:tcPr>
            <w:tcW w:w="1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NIE</w:t>
            </w:r>
          </w:p>
        </w:tc>
        <w:tc>
          <w:tcPr>
            <w:tcW w:w="1980" w:type="dxa"/>
            <w:gridSpan w:val="5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TAK</w:t>
            </w:r>
          </w:p>
        </w:tc>
        <w:tc>
          <w:tcPr>
            <w:tcW w:w="1901" w:type="dxa"/>
            <w:gridSpan w:val="5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NIE</w:t>
            </w:r>
          </w:p>
        </w:tc>
      </w:tr>
      <w:tr>
        <w:trPr/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Grill</w:t>
            </w:r>
          </w:p>
        </w:tc>
        <w:tc>
          <w:tcPr>
            <w:tcW w:w="7657" w:type="dxa"/>
            <w:gridSpan w:val="2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Miejsce na ognisko</w:t>
            </w:r>
          </w:p>
        </w:tc>
        <w:tc>
          <w:tcPr>
            <w:tcW w:w="7657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Wiata</w:t>
            </w:r>
          </w:p>
        </w:tc>
        <w:tc>
          <w:tcPr>
            <w:tcW w:w="7657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Boisko do gier</w:t>
            </w:r>
          </w:p>
        </w:tc>
        <w:tc>
          <w:tcPr>
            <w:tcW w:w="7657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Plac zabaw</w:t>
            </w:r>
          </w:p>
        </w:tc>
        <w:tc>
          <w:tcPr>
            <w:tcW w:w="7657" w:type="dxa"/>
            <w:gridSpan w:val="2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Pokoje zabaw dla dzieci</w:t>
            </w:r>
          </w:p>
        </w:tc>
        <w:tc>
          <w:tcPr>
            <w:tcW w:w="7657" w:type="dxa"/>
            <w:gridSpan w:val="2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Wypożyczalnia rowerów</w:t>
            </w:r>
          </w:p>
        </w:tc>
        <w:tc>
          <w:tcPr>
            <w:tcW w:w="7657" w:type="dxa"/>
            <w:gridSpan w:val="2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Dostęp do jeziora</w:t>
            </w:r>
          </w:p>
        </w:tc>
        <w:tc>
          <w:tcPr>
            <w:tcW w:w="7657" w:type="dxa"/>
            <w:gridSpan w:val="2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Pomost</w:t>
            </w:r>
          </w:p>
        </w:tc>
        <w:tc>
          <w:tcPr>
            <w:tcW w:w="7657" w:type="dxa"/>
            <w:gridSpan w:val="2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Marina</w:t>
            </w:r>
          </w:p>
        </w:tc>
        <w:tc>
          <w:tcPr>
            <w:tcW w:w="7657" w:type="dxa"/>
            <w:gridSpan w:val="2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Wypożyczalnia sprzętu pływającego</w:t>
            </w:r>
          </w:p>
        </w:tc>
        <w:tc>
          <w:tcPr>
            <w:tcW w:w="7657" w:type="dxa"/>
            <w:gridSpan w:val="2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Pole namiotowe+Sanitariaty</w:t>
            </w:r>
          </w:p>
        </w:tc>
        <w:tc>
          <w:tcPr>
            <w:tcW w:w="7657" w:type="dxa"/>
            <w:gridSpan w:val="2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/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Zawartotabeli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Zawartotabeli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Sugestie / Uwagi</w:t>
            </w:r>
          </w:p>
          <w:p>
            <w:pPr>
              <w:pStyle w:val="Zawartotabeli"/>
              <w:snapToGrid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7657" w:type="dxa"/>
            <w:gridSpan w:val="2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snapToGrid w:val="false"/>
              <w:spacing w:before="0" w:after="1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/>
        <w:spacing w:lineRule="auto" w:line="276" w:before="0" w:after="160"/>
        <w:textAlignment w:val="baseline"/>
        <w:rPr>
          <w:rFonts w:eastAsia="Calibri" w:cs="Tahoma"/>
          <w:kern w:val="2"/>
          <w:lang w:eastAsia="en-US" w:bidi="ar-SA"/>
        </w:rPr>
      </w:pPr>
      <w:r>
        <w:rPr>
          <w:rFonts w:eastAsia="Calibri" w:cs="Tahoma"/>
          <w:kern w:val="2"/>
          <w:lang w:eastAsia="en-US" w:bidi="ar-SA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274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b/>
            <w:bCs/>
            <w:color w:val="008000"/>
          </w:rPr>
        </w:pPr>
        <w:r>
          <w:rPr>
            <w:b/>
            <w:bCs/>
            <w:color w:val="008000"/>
          </w:rPr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b/>
            <w:bCs/>
            <w:color w:val="008000"/>
          </w:rPr>
        </w:pPr>
        <w:r>
          <w:rPr>
            <w:b/>
            <w:bCs/>
            <w:color w:val="008000"/>
          </w:rPr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441315" cy="754380"/>
          <wp:effectExtent l="0" t="0" r="0" b="0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1315" cy="754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441315" cy="754380"/>
          <wp:effectExtent l="0" t="0" r="0" b="0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1315" cy="754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1035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  <w14:ligatures w14:val="none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ind w:hanging="0" w:left="0" w:right="0"/>
      <w:outlineLvl w:val="0"/>
    </w:pPr>
    <w:rPr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583a01"/>
    <w:rPr/>
  </w:style>
  <w:style w:type="character" w:styleId="StopkaZnak" w:customStyle="1">
    <w:name w:val="Stopka Znak"/>
    <w:basedOn w:val="DefaultParagraphFont"/>
    <w:uiPriority w:val="99"/>
    <w:qFormat/>
    <w:rsid w:val="00583a01"/>
    <w:rPr/>
  </w:style>
  <w:style w:type="character" w:styleId="ceidg-gov-title" w:customStyle="1">
    <w:name w:val="ceidg-gov-title"/>
    <w:basedOn w:val="DefaultParagraphFont"/>
    <w:qFormat/>
    <w:rsid w:val="00fc714c"/>
    <w:rPr/>
  </w:style>
  <w:style w:type="character" w:styleId="InternetLink">
    <w:name w:val="Internet Link"/>
    <w:qFormat/>
    <w:rPr>
      <w:color w:val="000080"/>
      <w:u w:val="single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Strong">
    <w:name w:val="Strong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583a0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583a0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a4468e"/>
    <w:pPr>
      <w:spacing w:before="0" w:after="0"/>
      <w:ind w:left="720"/>
      <w:contextualSpacing/>
    </w:pPr>
    <w:rPr/>
  </w:style>
  <w:style w:type="paragraph" w:styleId="Standard" w:customStyle="1">
    <w:name w:val="Standard"/>
    <w:qFormat/>
    <w:rsid w:val="0031035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  <w14:ligatures w14:val="none"/>
    </w:rPr>
  </w:style>
  <w:style w:type="paragraph" w:styleId="Domylnie" w:customStyle="1">
    <w:name w:val="Domyślnie"/>
    <w:qFormat/>
    <w:rsid w:val="00310355"/>
    <w:pPr>
      <w:widowControl w:val="false"/>
      <w:tabs>
        <w:tab w:val="left" w:pos="708" w:leader="none"/>
      </w:tabs>
      <w:suppressAutoHyphens w:val="true"/>
      <w:overflowPunct w:val="fals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Lucida Sans Unicode" w:cs="Mangal"/>
      <w:color w:val="00000A"/>
      <w:kern w:val="2"/>
      <w:sz w:val="24"/>
      <w:szCs w:val="24"/>
      <w:lang w:val="pl-PL" w:eastAsia="zh-CN" w:bidi="hi-IN"/>
      <w14:ligatures w14:val="none"/>
    </w:rPr>
  </w:style>
  <w:style w:type="paragraph" w:styleId="NoSpacing">
    <w:name w:val="No Spacing"/>
    <w:qFormat/>
    <w:rsid w:val="0031035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1"/>
      <w:lang w:val="pl-PL" w:eastAsia="zh-CN" w:bidi="hi-IN"/>
      <w14:ligatures w14:val="none"/>
    </w:rPr>
  </w:style>
  <w:style w:type="paragraph" w:styleId="WW-Tekstpodstawowywcity2">
    <w:name w:val="WW-Tekst podstawowy wcięty 2"/>
    <w:basedOn w:val="Normal"/>
    <w:qFormat/>
    <w:pPr>
      <w:ind w:firstLine="6095" w:left="426" w:right="0"/>
    </w:pPr>
    <w:rPr>
      <w:i/>
    </w:rPr>
  </w:style>
  <w:style w:type="paragraph" w:styleId="Zawartotabeli">
    <w:name w:val="Zawartość tabeli"/>
    <w:basedOn w:val="BodyText"/>
    <w:qFormat/>
    <w:pPr>
      <w:suppressLineNumbers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2">
    <w:name w:val="WW8Num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2D714-9192-4608-8B75-D34A6ED7B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Application>LibreOffice/24.8.0.3$Windows_X86_64 LibreOffice_project/0bdf1299c94fe897b119f97f3c613e9dca6be583</Application>
  <AppVersion>15.0000</AppVersion>
  <Pages>2</Pages>
  <Words>154</Words>
  <Characters>868</Characters>
  <CharactersWithSpaces>1044</CharactersWithSpaces>
  <Paragraphs>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2024-08-23T12:06:00Z</dcterms:created>
  <dc:creator>Magnetyczne teksty</dc:creator>
  <dc:description/>
  <dc:language>pl-PL</dc:language>
  <cp:lastModifiedBy/>
  <cp:lastPrinted>2025-10-09T08:25:39Z</cp:lastPrinted>
  <dcterms:modified xsi:type="dcterms:W3CDTF">2025-10-09T08:25:51Z</dcterms:modified>
  <cp:revision>88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