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FAC01" w14:textId="77777777" w:rsidR="00911F42" w:rsidRDefault="00911F42" w:rsidP="00911F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  <w:lang w:eastAsia="pl-PL"/>
        </w:rPr>
        <w:t>REGULAMIN</w:t>
      </w:r>
    </w:p>
    <w:p w14:paraId="17468CFD" w14:textId="132F14C6" w:rsidR="00911F42" w:rsidRPr="00911F42" w:rsidRDefault="00911F42" w:rsidP="00911F42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  <w:lang w:eastAsia="pl-PL"/>
        </w:rPr>
      </w:pPr>
      <w:r w:rsidRPr="00911F42">
        <w:rPr>
          <w:rFonts w:ascii="Calibri" w:hAnsi="Calibri" w:cs="Calibri"/>
          <w:b/>
          <w:sz w:val="24"/>
          <w:szCs w:val="24"/>
          <w:lang w:eastAsia="pl-PL"/>
        </w:rPr>
        <w:t>odbioru dziecka z</w:t>
      </w:r>
      <w:r w:rsidR="00D127E5">
        <w:rPr>
          <w:rFonts w:ascii="Calibri" w:hAnsi="Calibri" w:cs="Calibri"/>
          <w:b/>
          <w:sz w:val="24"/>
          <w:szCs w:val="24"/>
          <w:lang w:eastAsia="pl-PL"/>
        </w:rPr>
        <w:t xml:space="preserve">e Szkoły Muzycznej I stopnia w Pionkach </w:t>
      </w:r>
      <w:r>
        <w:rPr>
          <w:rFonts w:ascii="Calibri" w:hAnsi="Calibri" w:cs="Calibri"/>
          <w:b/>
          <w:sz w:val="24"/>
          <w:szCs w:val="24"/>
          <w:lang w:eastAsia="pl-PL"/>
        </w:rPr>
        <w:t>przez osobę upoważnioną</w:t>
      </w:r>
      <w:r w:rsidRPr="00911F42">
        <w:rPr>
          <w:rFonts w:ascii="Calibri" w:hAnsi="Calibri" w:cs="Calibri"/>
          <w:b/>
          <w:sz w:val="24"/>
          <w:szCs w:val="24"/>
          <w:lang w:eastAsia="pl-PL"/>
        </w:rPr>
        <w:t xml:space="preserve"> </w:t>
      </w:r>
    </w:p>
    <w:p w14:paraId="089B8BAC" w14:textId="5EC21F94" w:rsidR="00911F42" w:rsidRPr="00A8085E" w:rsidRDefault="00911F42" w:rsidP="00911F42">
      <w:pPr>
        <w:numPr>
          <w:ilvl w:val="0"/>
          <w:numId w:val="1"/>
        </w:numPr>
        <w:tabs>
          <w:tab w:val="clear" w:pos="720"/>
        </w:tabs>
        <w:spacing w:before="240" w:after="0" w:line="240" w:lineRule="auto"/>
        <w:ind w:left="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 w:val="24"/>
          <w:szCs w:val="24"/>
          <w:lang w:eastAsia="pl-PL"/>
        </w:rPr>
        <w:t>Osobami uprawnionymi do odbioru dziecka z</w:t>
      </w:r>
      <w:r w:rsidR="00D127E5">
        <w:rPr>
          <w:rFonts w:ascii="Times New Roman" w:hAnsi="Times New Roman"/>
          <w:sz w:val="24"/>
          <w:szCs w:val="24"/>
          <w:lang w:eastAsia="pl-PL"/>
        </w:rPr>
        <w:t>e</w:t>
      </w:r>
      <w:r w:rsidR="00A8085E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D127E5">
        <w:rPr>
          <w:rFonts w:ascii="Times New Roman" w:hAnsi="Times New Roman"/>
          <w:b/>
          <w:bCs/>
          <w:sz w:val="24"/>
          <w:szCs w:val="24"/>
          <w:lang w:eastAsia="pl-PL"/>
        </w:rPr>
        <w:t>Szkoły Muzycznej I stopnia</w:t>
      </w:r>
      <w:r w:rsidR="00A8085E" w:rsidRPr="00A8085E">
        <w:rPr>
          <w:rFonts w:ascii="Times New Roman" w:hAnsi="Times New Roman"/>
          <w:b/>
          <w:bCs/>
          <w:sz w:val="24"/>
          <w:szCs w:val="24"/>
          <w:lang w:eastAsia="pl-PL"/>
        </w:rPr>
        <w:t xml:space="preserve"> w Pionkach</w:t>
      </w:r>
      <w:r w:rsidRPr="00A8085E">
        <w:rPr>
          <w:rFonts w:ascii="Times New Roman" w:hAnsi="Times New Roman"/>
          <w:b/>
          <w:bCs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sz w:val="24"/>
          <w:szCs w:val="24"/>
          <w:lang w:eastAsia="pl-PL"/>
        </w:rPr>
        <w:t xml:space="preserve">są </w:t>
      </w:r>
      <w:r w:rsidRPr="00A8085E">
        <w:rPr>
          <w:rFonts w:ascii="Times New Roman" w:hAnsi="Times New Roman"/>
          <w:b/>
          <w:bCs/>
          <w:sz w:val="24"/>
          <w:szCs w:val="24"/>
          <w:lang w:eastAsia="pl-PL"/>
        </w:rPr>
        <w:t>rodzice i opiekuni prawni dziecka, a także osoby upoważnione przez rodziców lub opiekunów prawnych dziecka.</w:t>
      </w:r>
    </w:p>
    <w:p w14:paraId="5249FD15" w14:textId="77777777" w:rsidR="00911F42" w:rsidRPr="00032318" w:rsidRDefault="00911F42" w:rsidP="00911F42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hAnsi="Times New Roman"/>
        </w:rPr>
      </w:pPr>
      <w:r w:rsidRPr="00F539A9">
        <w:rPr>
          <w:rFonts w:ascii="Times New Roman" w:hAnsi="Times New Roman"/>
          <w:b/>
          <w:bCs/>
          <w:sz w:val="24"/>
          <w:szCs w:val="24"/>
          <w:lang w:eastAsia="pl-PL"/>
        </w:rPr>
        <w:t>Regulamin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032318">
        <w:rPr>
          <w:rFonts w:ascii="Times New Roman" w:hAnsi="Times New Roman"/>
          <w:sz w:val="24"/>
          <w:szCs w:val="24"/>
          <w:lang w:eastAsia="pl-PL"/>
        </w:rPr>
        <w:t>określa zasady upoważniania osób nie będących rodzicem lub opiekunem prawnym dziecka, do odbioru go ze szkoły oraz procedury odbioru dziecka.</w:t>
      </w:r>
    </w:p>
    <w:p w14:paraId="7B7EDFEC" w14:textId="77777777" w:rsidR="00911F42" w:rsidRDefault="00911F42" w:rsidP="00911F42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Rodzic lub opiekun prawny dziecka może upoważnić inne osoby, do odebrania dziecka ze szkoły, poprzez wypełnienie upoważnienia stanowiącego </w:t>
      </w:r>
      <w:r w:rsidRPr="00F539A9">
        <w:rPr>
          <w:rFonts w:ascii="Times New Roman" w:hAnsi="Times New Roman"/>
          <w:b/>
          <w:bCs/>
          <w:sz w:val="24"/>
          <w:szCs w:val="24"/>
          <w:lang w:eastAsia="pl-PL"/>
        </w:rPr>
        <w:t>załącznik nr 1 do Regulaminu.</w:t>
      </w:r>
    </w:p>
    <w:p w14:paraId="4D616402" w14:textId="77777777" w:rsidR="00911F42" w:rsidRDefault="00911F42" w:rsidP="00911F42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Rodzic lub opiekun prawny w dowolnym momencie może zaktualizować listę osób upoważnionych do odbioru dziecka, na nowo wypełniając upoważnienie z załącznika nr 1. W takim wypadku nowe upoważnienie zastępuje stare i unieważnia dotychczasowe upoważnienia.</w:t>
      </w:r>
    </w:p>
    <w:p w14:paraId="2C46838F" w14:textId="50DE83E6" w:rsidR="00911F42" w:rsidRDefault="00911F42" w:rsidP="00911F42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Osoba uprawniona do odbioru dziecka jest zobowiązana odebrać je przed zamknięciem placówki, tzn.</w:t>
      </w:r>
      <w:r w:rsidR="00C31D7A">
        <w:rPr>
          <w:rFonts w:ascii="Times New Roman" w:hAnsi="Times New Roman"/>
          <w:sz w:val="24"/>
          <w:szCs w:val="24"/>
          <w:lang w:eastAsia="pl-PL"/>
        </w:rPr>
        <w:t xml:space="preserve"> do godziny ……… .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</w:p>
    <w:p w14:paraId="2831CED5" w14:textId="77777777" w:rsidR="00911F42" w:rsidRDefault="00911F42" w:rsidP="00911F42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Pracownik szkoły odmawia możliwości odebrania dziecka osobie, która: </w:t>
      </w:r>
    </w:p>
    <w:p w14:paraId="19D8789B" w14:textId="77777777" w:rsidR="00911F42" w:rsidRDefault="00911F42" w:rsidP="00911F42">
      <w:pPr>
        <w:numPr>
          <w:ilvl w:val="1"/>
          <w:numId w:val="1"/>
        </w:numPr>
        <w:tabs>
          <w:tab w:val="clear" w:pos="1080"/>
        </w:tabs>
        <w:spacing w:after="0" w:line="240" w:lineRule="auto"/>
        <w:ind w:left="770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Odmówi weryfikacji tożsamości poprzez podanie danych w zakresie imienia i nazwiska oraz okazanie dokumentu potwierdzającego tożsamość; lub</w:t>
      </w:r>
    </w:p>
    <w:p w14:paraId="209780C4" w14:textId="77777777" w:rsidR="00911F42" w:rsidRDefault="00911F42" w:rsidP="00911F42">
      <w:pPr>
        <w:numPr>
          <w:ilvl w:val="1"/>
          <w:numId w:val="1"/>
        </w:numPr>
        <w:tabs>
          <w:tab w:val="clear" w:pos="1080"/>
        </w:tabs>
        <w:spacing w:after="0" w:line="240" w:lineRule="auto"/>
        <w:ind w:left="770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Nie jest uprawniona do odbioru dziecka.</w:t>
      </w:r>
    </w:p>
    <w:p w14:paraId="6F33AA5B" w14:textId="77777777" w:rsidR="00911F42" w:rsidRDefault="00911F42" w:rsidP="00911F42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Upoważnienie obowiązuje bezterminowo (tzn. do czasu ukończenia przez dziecko nauki), o ile nie wskazano daty jego wygaśnięcia.</w:t>
      </w:r>
    </w:p>
    <w:p w14:paraId="2C1B4604" w14:textId="77777777" w:rsidR="00911F42" w:rsidRDefault="00911F42" w:rsidP="00911F42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Osoba nadająca upoważnienie przekazuje osobom upoważnionym informację o przetwarzaniu ich danych przez szkołę, stanowiącą </w:t>
      </w:r>
      <w:r w:rsidRPr="00F539A9">
        <w:rPr>
          <w:rFonts w:ascii="Times New Roman" w:hAnsi="Times New Roman"/>
          <w:b/>
          <w:bCs/>
          <w:sz w:val="24"/>
          <w:szCs w:val="24"/>
          <w:lang w:eastAsia="pl-PL"/>
        </w:rPr>
        <w:t>załącznik nr 2 do Regulaminu.</w:t>
      </w:r>
    </w:p>
    <w:p w14:paraId="5EEC483A" w14:textId="77777777" w:rsidR="003B0A58" w:rsidRDefault="003B0A58"/>
    <w:sectPr w:rsidR="003B0A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1E6E50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 w16cid:durableId="874541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F42"/>
    <w:rsid w:val="00032318"/>
    <w:rsid w:val="002A6CF7"/>
    <w:rsid w:val="003340AB"/>
    <w:rsid w:val="003B0A58"/>
    <w:rsid w:val="004247EE"/>
    <w:rsid w:val="0053471C"/>
    <w:rsid w:val="00911F42"/>
    <w:rsid w:val="00A215C7"/>
    <w:rsid w:val="00A8085E"/>
    <w:rsid w:val="00AA2E3C"/>
    <w:rsid w:val="00C31D7A"/>
    <w:rsid w:val="00C51107"/>
    <w:rsid w:val="00D127E5"/>
    <w:rsid w:val="00F539A9"/>
    <w:rsid w:val="00FF7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6CAD8"/>
  <w15:chartTrackingRefBased/>
  <w15:docId w15:val="{12B430B8-2390-48E2-93C7-B23283426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1F42"/>
    <w:pPr>
      <w:suppressAutoHyphens/>
      <w:spacing w:after="200" w:line="276" w:lineRule="auto"/>
    </w:pPr>
    <w:rPr>
      <w:rFonts w:eastAsia="Times New Roman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1288</Characters>
  <Application>Microsoft Office Word</Application>
  <DocSecurity>0</DocSecurity>
  <Lines>10</Lines>
  <Paragraphs>2</Paragraphs>
  <ScaleCrop>false</ScaleCrop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Janeczek</dc:creator>
  <cp:keywords/>
  <dc:description/>
  <cp:lastModifiedBy>Sekretariat</cp:lastModifiedBy>
  <cp:revision>2</cp:revision>
  <dcterms:created xsi:type="dcterms:W3CDTF">2025-09-02T09:09:00Z</dcterms:created>
  <dcterms:modified xsi:type="dcterms:W3CDTF">2025-09-02T09:09:00Z</dcterms:modified>
</cp:coreProperties>
</file>