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E04EBF" w14:textId="59CB2907" w:rsidR="005F2056" w:rsidRPr="00876515" w:rsidRDefault="005F2056" w:rsidP="005F2056">
      <w:pPr>
        <w:spacing w:before="480" w:after="240"/>
        <w:jc w:val="both"/>
        <w:rPr>
          <w:rFonts w:asciiTheme="minorHAnsi" w:hAnsiTheme="minorHAnsi" w:cstheme="minorHAnsi"/>
          <w:b/>
          <w:bCs/>
          <w:szCs w:val="20"/>
        </w:rPr>
      </w:pPr>
      <w:r w:rsidRPr="00876515">
        <w:rPr>
          <w:rFonts w:asciiTheme="minorHAnsi" w:hAnsiTheme="minorHAnsi" w:cstheme="minorHAnsi"/>
          <w:b/>
          <w:bCs/>
          <w:szCs w:val="20"/>
        </w:rPr>
        <w:t xml:space="preserve">Klauzula informacyjna dotycząca  wyrażenia zgody na rozpowszechnianie wizerunku w </w:t>
      </w:r>
      <w:r w:rsidR="00115CB6">
        <w:rPr>
          <w:rFonts w:asciiTheme="minorHAnsi" w:hAnsiTheme="minorHAnsi" w:cstheme="minorHAnsi"/>
        </w:rPr>
        <w:t xml:space="preserve">Szkole Muzycznej I stopnia w </w:t>
      </w:r>
      <w:r w:rsidR="00EE1683">
        <w:rPr>
          <w:rFonts w:asciiTheme="minorHAnsi" w:hAnsiTheme="minorHAnsi" w:cstheme="minorHAnsi"/>
        </w:rPr>
        <w:t>Pionkach.</w:t>
      </w:r>
    </w:p>
    <w:p w14:paraId="3039E734" w14:textId="77777777" w:rsidR="005F2056" w:rsidRPr="00876515" w:rsidRDefault="005F2056" w:rsidP="005F2056">
      <w:pPr>
        <w:numPr>
          <w:ilvl w:val="0"/>
          <w:numId w:val="1"/>
        </w:numPr>
        <w:tabs>
          <w:tab w:val="clear" w:pos="720"/>
        </w:tabs>
        <w:ind w:left="504" w:hanging="504"/>
        <w:jc w:val="both"/>
        <w:rPr>
          <w:rFonts w:asciiTheme="minorHAnsi" w:hAnsiTheme="minorHAnsi" w:cstheme="minorHAnsi"/>
          <w:szCs w:val="20"/>
        </w:rPr>
      </w:pPr>
      <w:r w:rsidRPr="00D77783">
        <w:rPr>
          <w:rFonts w:asciiTheme="minorHAnsi" w:hAnsiTheme="minorHAnsi" w:cstheme="minorHAnsi"/>
          <w:b/>
          <w:bCs/>
          <w:szCs w:val="20"/>
        </w:rPr>
        <w:t>Zgodę</w:t>
      </w:r>
      <w:r w:rsidRPr="00876515">
        <w:rPr>
          <w:rFonts w:asciiTheme="minorHAnsi" w:hAnsiTheme="minorHAnsi" w:cstheme="minorHAnsi"/>
          <w:szCs w:val="20"/>
        </w:rPr>
        <w:t xml:space="preserve"> można wycofać w dowolnym momencie, przy czym nie będzie to miało wpływu na przetwarzanie realizowane przed wycofaniem zgody.</w:t>
      </w:r>
    </w:p>
    <w:p w14:paraId="38678C5C" w14:textId="019E0A54" w:rsidR="005F2056" w:rsidRPr="00876515" w:rsidRDefault="005F2056" w:rsidP="005F2056">
      <w:pPr>
        <w:numPr>
          <w:ilvl w:val="0"/>
          <w:numId w:val="1"/>
        </w:numPr>
        <w:tabs>
          <w:tab w:val="clear" w:pos="720"/>
        </w:tabs>
        <w:ind w:left="504" w:hanging="504"/>
        <w:jc w:val="both"/>
        <w:rPr>
          <w:rFonts w:asciiTheme="minorHAnsi" w:hAnsiTheme="minorHAnsi" w:cstheme="minorHAnsi"/>
          <w:szCs w:val="20"/>
        </w:rPr>
      </w:pPr>
      <w:r w:rsidRPr="00876515">
        <w:rPr>
          <w:rFonts w:asciiTheme="minorHAnsi" w:hAnsiTheme="minorHAnsi" w:cstheme="minorHAnsi"/>
          <w:szCs w:val="20"/>
        </w:rPr>
        <w:t>Dane osobowe będą przechowywane przez okres</w:t>
      </w:r>
      <w:r>
        <w:rPr>
          <w:rFonts w:asciiTheme="minorHAnsi" w:hAnsiTheme="minorHAnsi" w:cstheme="minorHAnsi"/>
          <w:szCs w:val="20"/>
        </w:rPr>
        <w:t xml:space="preserve"> uczęszczania dziecka do </w:t>
      </w:r>
      <w:r w:rsidR="00F82826" w:rsidRPr="00B010C9">
        <w:rPr>
          <w:rFonts w:asciiTheme="minorHAnsi" w:hAnsiTheme="minorHAnsi" w:cstheme="minorHAnsi"/>
          <w:b/>
          <w:bCs/>
          <w:szCs w:val="20"/>
        </w:rPr>
        <w:t>Szkoły</w:t>
      </w:r>
      <w:r w:rsidR="00EE1683">
        <w:rPr>
          <w:rFonts w:asciiTheme="minorHAnsi" w:hAnsiTheme="minorHAnsi" w:cstheme="minorHAnsi"/>
          <w:b/>
          <w:bCs/>
          <w:szCs w:val="20"/>
        </w:rPr>
        <w:t xml:space="preserve"> </w:t>
      </w:r>
      <w:r w:rsidRPr="00876515">
        <w:rPr>
          <w:rFonts w:asciiTheme="minorHAnsi" w:hAnsiTheme="minorHAnsi" w:cstheme="minorHAnsi"/>
          <w:szCs w:val="20"/>
        </w:rPr>
        <w:t>lub do czasu wycofania zgody.</w:t>
      </w:r>
    </w:p>
    <w:p w14:paraId="7780706C" w14:textId="77777777" w:rsidR="005F2056" w:rsidRPr="00876515" w:rsidRDefault="005F2056" w:rsidP="005F2056">
      <w:pPr>
        <w:numPr>
          <w:ilvl w:val="0"/>
          <w:numId w:val="1"/>
        </w:numPr>
        <w:tabs>
          <w:tab w:val="clear" w:pos="720"/>
        </w:tabs>
        <w:ind w:left="504" w:hanging="504"/>
        <w:jc w:val="both"/>
        <w:rPr>
          <w:rFonts w:asciiTheme="minorHAnsi" w:hAnsiTheme="minorHAnsi" w:cstheme="minorHAnsi"/>
          <w:szCs w:val="20"/>
        </w:rPr>
      </w:pPr>
      <w:r w:rsidRPr="00876515">
        <w:rPr>
          <w:rFonts w:asciiTheme="minorHAnsi" w:hAnsiTheme="minorHAnsi" w:cstheme="minorHAnsi"/>
          <w:szCs w:val="20"/>
        </w:rPr>
        <w:t xml:space="preserve">Dane mogą być udostępnione podmiotom uprawnionym do tego na podstawie przepisów prawa. Będą także udostępnione użytkownikom Internetu, odwiedzającym stronę internetową </w:t>
      </w:r>
      <w:r w:rsidRPr="0008760C">
        <w:rPr>
          <w:rFonts w:asciiTheme="minorHAnsi" w:hAnsiTheme="minorHAnsi" w:cstheme="minorHAnsi"/>
          <w:b/>
          <w:bCs/>
          <w:szCs w:val="20"/>
        </w:rPr>
        <w:t>Administratora</w:t>
      </w:r>
      <w:r>
        <w:rPr>
          <w:rFonts w:asciiTheme="minorHAnsi" w:hAnsiTheme="minorHAnsi" w:cstheme="minorHAnsi"/>
          <w:szCs w:val="20"/>
        </w:rPr>
        <w:t xml:space="preserve">, na stronie internetowej Gminy Miasta Pionki oraz na innych stronach internetowych w wydawnictwach prasowych i materiałach promocyjnych, w portalach społecznościowych Facebook oraz </w:t>
      </w:r>
      <w:proofErr w:type="spellStart"/>
      <w:r>
        <w:rPr>
          <w:rFonts w:asciiTheme="minorHAnsi" w:hAnsiTheme="minorHAnsi" w:cstheme="minorHAnsi"/>
          <w:szCs w:val="20"/>
        </w:rPr>
        <w:t>You</w:t>
      </w:r>
      <w:proofErr w:type="spellEnd"/>
      <w:r>
        <w:rPr>
          <w:rFonts w:asciiTheme="minorHAnsi" w:hAnsiTheme="minorHAnsi" w:cstheme="minorHAnsi"/>
          <w:szCs w:val="20"/>
        </w:rPr>
        <w:t xml:space="preserve"> </w:t>
      </w:r>
      <w:proofErr w:type="spellStart"/>
      <w:r>
        <w:rPr>
          <w:rFonts w:asciiTheme="minorHAnsi" w:hAnsiTheme="minorHAnsi" w:cstheme="minorHAnsi"/>
          <w:szCs w:val="20"/>
        </w:rPr>
        <w:t>Tube</w:t>
      </w:r>
      <w:proofErr w:type="spellEnd"/>
      <w:r>
        <w:rPr>
          <w:rFonts w:asciiTheme="minorHAnsi" w:hAnsiTheme="minorHAnsi" w:cstheme="minorHAnsi"/>
          <w:szCs w:val="20"/>
        </w:rPr>
        <w:t xml:space="preserve"> i w telewizji Kurier Pionkowski w gablotach i na tablicach ogłoszeniowych.</w:t>
      </w:r>
      <w:r w:rsidRPr="00876515">
        <w:rPr>
          <w:rFonts w:asciiTheme="minorHAnsi" w:hAnsiTheme="minorHAnsi" w:cstheme="minorHAnsi"/>
          <w:szCs w:val="20"/>
        </w:rPr>
        <w:t>.</w:t>
      </w:r>
    </w:p>
    <w:p w14:paraId="1565D89F" w14:textId="77777777" w:rsidR="005F2056" w:rsidRPr="00876515" w:rsidRDefault="005F2056" w:rsidP="005F2056">
      <w:pPr>
        <w:numPr>
          <w:ilvl w:val="0"/>
          <w:numId w:val="1"/>
        </w:numPr>
        <w:tabs>
          <w:tab w:val="clear" w:pos="720"/>
        </w:tabs>
        <w:ind w:left="504" w:hanging="504"/>
        <w:jc w:val="both"/>
        <w:rPr>
          <w:rFonts w:asciiTheme="minorHAnsi" w:hAnsiTheme="minorHAnsi" w:cstheme="minorHAnsi"/>
          <w:szCs w:val="20"/>
        </w:rPr>
      </w:pPr>
      <w:r w:rsidRPr="00876515">
        <w:rPr>
          <w:rFonts w:asciiTheme="minorHAnsi" w:hAnsiTheme="minorHAnsi" w:cstheme="minorHAnsi"/>
          <w:szCs w:val="20"/>
        </w:rPr>
        <w:t xml:space="preserve">Posiada </w:t>
      </w:r>
      <w:r w:rsidRPr="00876515">
        <w:rPr>
          <w:rFonts w:asciiTheme="minorHAnsi" w:hAnsiTheme="minorHAnsi" w:cstheme="minorHAnsi"/>
          <w:b/>
          <w:bCs/>
          <w:szCs w:val="20"/>
        </w:rPr>
        <w:t>Pani/Pan</w:t>
      </w:r>
      <w:r w:rsidRPr="00876515">
        <w:rPr>
          <w:rFonts w:asciiTheme="minorHAnsi" w:hAnsiTheme="minorHAnsi" w:cstheme="minorHAnsi"/>
          <w:szCs w:val="20"/>
        </w:rPr>
        <w:t xml:space="preserve"> prawo żądania dostępu do swoich oraz dziecka danych osobowych, a także ich sprostowania (poprawiania). Przysługuje </w:t>
      </w:r>
      <w:r w:rsidRPr="0008760C">
        <w:rPr>
          <w:rFonts w:asciiTheme="minorHAnsi" w:hAnsiTheme="minorHAnsi" w:cstheme="minorHAnsi"/>
          <w:b/>
          <w:bCs/>
          <w:szCs w:val="20"/>
        </w:rPr>
        <w:t>Pani/ Panu</w:t>
      </w:r>
      <w:r w:rsidRPr="00876515">
        <w:rPr>
          <w:rFonts w:asciiTheme="minorHAnsi" w:hAnsiTheme="minorHAnsi" w:cstheme="minorHAnsi"/>
          <w:szCs w:val="20"/>
        </w:rPr>
        <w:t xml:space="preserve"> także prawo do żądania usunięcia lub ograniczenia przetwarzania, a także sprzeciwu na przetwarzanie, przy czym przysługuje ono jedynie w sytuacji, jeżeli dalsze przetwarzanie nie jest niezbędne do wywiązania się przez </w:t>
      </w:r>
      <w:r w:rsidRPr="0008760C">
        <w:rPr>
          <w:rFonts w:asciiTheme="minorHAnsi" w:hAnsiTheme="minorHAnsi" w:cstheme="minorHAnsi"/>
          <w:b/>
          <w:bCs/>
          <w:szCs w:val="20"/>
        </w:rPr>
        <w:t>Administratora z</w:t>
      </w:r>
      <w:r w:rsidRPr="00876515">
        <w:rPr>
          <w:rFonts w:asciiTheme="minorHAnsi" w:hAnsiTheme="minorHAnsi" w:cstheme="minorHAnsi"/>
          <w:szCs w:val="20"/>
        </w:rPr>
        <w:t> obowiązku prawnego i nie występują inne nadrzędne prawne podstawy przetwarzania.</w:t>
      </w:r>
    </w:p>
    <w:p w14:paraId="7F340920" w14:textId="7CDA5B86" w:rsidR="005F2056" w:rsidRPr="00876515" w:rsidRDefault="005F2056" w:rsidP="005F2056">
      <w:pPr>
        <w:numPr>
          <w:ilvl w:val="0"/>
          <w:numId w:val="1"/>
        </w:numPr>
        <w:tabs>
          <w:tab w:val="clear" w:pos="720"/>
        </w:tabs>
        <w:ind w:left="504" w:hanging="504"/>
        <w:jc w:val="both"/>
        <w:rPr>
          <w:rFonts w:asciiTheme="minorHAnsi" w:hAnsiTheme="minorHAnsi" w:cstheme="minorHAnsi"/>
          <w:szCs w:val="20"/>
        </w:rPr>
      </w:pPr>
      <w:r w:rsidRPr="00876515">
        <w:rPr>
          <w:rStyle w:val="Pogrubienie"/>
          <w:rFonts w:asciiTheme="minorHAnsi" w:eastAsiaTheme="majorEastAsia" w:hAnsiTheme="minorHAnsi" w:cstheme="minorHAnsi"/>
        </w:rPr>
        <w:t>Administratorem</w:t>
      </w:r>
      <w:r w:rsidRPr="00876515">
        <w:rPr>
          <w:rFonts w:asciiTheme="minorHAnsi" w:hAnsiTheme="minorHAnsi" w:cstheme="minorHAnsi"/>
        </w:rPr>
        <w:t xml:space="preserve"> Państwa danych jest</w:t>
      </w:r>
      <w:r w:rsidR="00AD6730">
        <w:rPr>
          <w:rStyle w:val="Pogrubienie"/>
          <w:rFonts w:asciiTheme="minorHAnsi" w:eastAsiaTheme="majorEastAsia" w:hAnsiTheme="minorHAnsi" w:cstheme="minorHAnsi"/>
        </w:rPr>
        <w:t xml:space="preserve"> </w:t>
      </w:r>
      <w:r w:rsidR="00115CB6">
        <w:rPr>
          <w:b/>
        </w:rPr>
        <w:t>Szkoła Muzyczna I stopnia w</w:t>
      </w:r>
      <w:r w:rsidR="00EE1683" w:rsidRPr="009C6E09">
        <w:rPr>
          <w:b/>
        </w:rPr>
        <w:t xml:space="preserve"> Pionkach</w:t>
      </w:r>
      <w:r w:rsidR="00EE1683" w:rsidRPr="009C6E09">
        <w:t xml:space="preserve">, z siedzibą: ul. </w:t>
      </w:r>
      <w:r w:rsidR="00115CB6">
        <w:t>Leśna 1</w:t>
      </w:r>
      <w:r w:rsidR="00EE1683" w:rsidRPr="009C6E09">
        <w:t xml:space="preserve">, 26-670 Pionki, </w:t>
      </w:r>
      <w:r w:rsidR="00115CB6">
        <w:t>szkola.muzyczna@pionki.pl</w:t>
      </w:r>
      <w:r w:rsidR="00EE1683" w:rsidRPr="009C6E09">
        <w:t xml:space="preserve">, telefon: </w:t>
      </w:r>
      <w:r w:rsidR="00115CB6">
        <w:t>798 731 016</w:t>
      </w:r>
      <w:r w:rsidR="00EE1683">
        <w:t xml:space="preserve">, </w:t>
      </w:r>
      <w:r w:rsidRPr="00876515">
        <w:rPr>
          <w:rFonts w:asciiTheme="minorHAnsi" w:hAnsiTheme="minorHAnsi" w:cstheme="minorHAnsi"/>
        </w:rPr>
        <w:t>reprezentowan</w:t>
      </w:r>
      <w:r w:rsidR="00AD6730">
        <w:rPr>
          <w:rFonts w:asciiTheme="minorHAnsi" w:hAnsiTheme="minorHAnsi" w:cstheme="minorHAnsi"/>
        </w:rPr>
        <w:t>a</w:t>
      </w:r>
      <w:r w:rsidRPr="00876515">
        <w:rPr>
          <w:rFonts w:asciiTheme="minorHAnsi" w:hAnsiTheme="minorHAnsi" w:cstheme="minorHAnsi"/>
        </w:rPr>
        <w:t xml:space="preserve"> przez </w:t>
      </w:r>
      <w:r w:rsidRPr="00876515">
        <w:rPr>
          <w:rStyle w:val="Pogrubienie"/>
          <w:rFonts w:asciiTheme="minorHAnsi" w:eastAsiaTheme="majorEastAsia" w:hAnsiTheme="minorHAnsi" w:cstheme="minorHAnsi"/>
        </w:rPr>
        <w:t>Dyrektora</w:t>
      </w:r>
      <w:r w:rsidRPr="00876515">
        <w:rPr>
          <w:rFonts w:asciiTheme="minorHAnsi" w:hAnsiTheme="minorHAnsi" w:cstheme="minorHAnsi"/>
        </w:rPr>
        <w:t>.</w:t>
      </w:r>
    </w:p>
    <w:p w14:paraId="0A4F07C4" w14:textId="77777777" w:rsidR="005F2056" w:rsidRPr="002F4EEC" w:rsidRDefault="005F2056" w:rsidP="005F2056">
      <w:pPr>
        <w:numPr>
          <w:ilvl w:val="0"/>
          <w:numId w:val="1"/>
        </w:numPr>
        <w:tabs>
          <w:tab w:val="clear" w:pos="720"/>
        </w:tabs>
        <w:ind w:left="504" w:hanging="504"/>
        <w:jc w:val="both"/>
        <w:rPr>
          <w:rFonts w:asciiTheme="minorHAnsi" w:hAnsiTheme="minorHAnsi" w:cstheme="minorHAnsi"/>
          <w:szCs w:val="20"/>
        </w:rPr>
      </w:pPr>
      <w:r w:rsidRPr="00876515">
        <w:rPr>
          <w:rStyle w:val="Pogrubienie"/>
          <w:rFonts w:asciiTheme="minorHAnsi" w:eastAsiaTheme="majorEastAsia" w:hAnsiTheme="minorHAnsi" w:cstheme="minorHAnsi"/>
        </w:rPr>
        <w:t>Administrator</w:t>
      </w:r>
      <w:r w:rsidRPr="00876515">
        <w:rPr>
          <w:rFonts w:asciiTheme="minorHAnsi" w:hAnsiTheme="minorHAnsi" w:cstheme="minorHAnsi"/>
        </w:rPr>
        <w:t xml:space="preserve"> wyznaczył </w:t>
      </w:r>
      <w:r w:rsidRPr="00876515">
        <w:rPr>
          <w:rStyle w:val="Pogrubienie"/>
          <w:rFonts w:asciiTheme="minorHAnsi" w:eastAsiaTheme="majorEastAsia" w:hAnsiTheme="minorHAnsi" w:cstheme="minorHAnsi"/>
        </w:rPr>
        <w:t>Inspektora Ochrony Danych</w:t>
      </w:r>
      <w:r w:rsidRPr="00876515">
        <w:rPr>
          <w:rFonts w:asciiTheme="minorHAnsi" w:hAnsiTheme="minorHAnsi" w:cstheme="minorHAnsi"/>
        </w:rPr>
        <w:t xml:space="preserve">, z którym może się </w:t>
      </w:r>
      <w:r w:rsidRPr="00876515">
        <w:rPr>
          <w:rStyle w:val="Pogrubienie"/>
          <w:rFonts w:asciiTheme="minorHAnsi" w:eastAsiaTheme="majorEastAsia" w:hAnsiTheme="minorHAnsi" w:cstheme="minorHAnsi"/>
        </w:rPr>
        <w:t>Pani/Pan</w:t>
      </w:r>
      <w:r w:rsidRPr="00876515">
        <w:rPr>
          <w:rFonts w:asciiTheme="minorHAnsi" w:hAnsiTheme="minorHAnsi" w:cstheme="minorHAnsi"/>
        </w:rPr>
        <w:t xml:space="preserve"> kontaktować we wszystkich sprawach dotyczących przetwarzania danych osobowych za pośrednictwem adresu email: </w:t>
      </w:r>
      <w:hyperlink r:id="rId5" w:history="1">
        <w:r w:rsidRPr="00876515">
          <w:rPr>
            <w:rStyle w:val="Hipercze"/>
            <w:rFonts w:asciiTheme="minorHAnsi" w:eastAsiaTheme="majorEastAsia" w:hAnsiTheme="minorHAnsi" w:cstheme="minorHAnsi"/>
          </w:rPr>
          <w:t>iodopionki@gmail.com</w:t>
        </w:r>
      </w:hyperlink>
      <w:r w:rsidRPr="00876515">
        <w:rPr>
          <w:rFonts w:asciiTheme="minorHAnsi" w:hAnsiTheme="minorHAnsi" w:cstheme="minorHAnsi"/>
        </w:rPr>
        <w:t xml:space="preserve">  lub pisemnie na adres </w:t>
      </w:r>
      <w:r w:rsidRPr="00876515">
        <w:rPr>
          <w:rFonts w:asciiTheme="minorHAnsi" w:hAnsiTheme="minorHAnsi" w:cstheme="minorHAnsi"/>
          <w:b/>
          <w:bCs/>
        </w:rPr>
        <w:t>Administratora</w:t>
      </w:r>
      <w:r w:rsidRPr="00876515">
        <w:rPr>
          <w:rFonts w:asciiTheme="minorHAnsi" w:hAnsiTheme="minorHAnsi" w:cstheme="minorHAnsi"/>
        </w:rPr>
        <w:t>.</w:t>
      </w:r>
    </w:p>
    <w:p w14:paraId="14E9967D" w14:textId="77777777" w:rsidR="005F2056" w:rsidRPr="002F4EEC" w:rsidRDefault="005F2056" w:rsidP="005F2056">
      <w:pPr>
        <w:numPr>
          <w:ilvl w:val="0"/>
          <w:numId w:val="1"/>
        </w:numPr>
        <w:tabs>
          <w:tab w:val="clear" w:pos="720"/>
        </w:tabs>
        <w:ind w:left="504" w:hanging="504"/>
        <w:jc w:val="both"/>
        <w:rPr>
          <w:rFonts w:asciiTheme="minorHAnsi" w:hAnsiTheme="minorHAnsi" w:cstheme="minorHAnsi"/>
          <w:szCs w:val="20"/>
        </w:rPr>
      </w:pPr>
      <w:r w:rsidRPr="002F4EEC">
        <w:rPr>
          <w:rFonts w:asciiTheme="minorHAnsi" w:hAnsiTheme="minorHAnsi" w:cstheme="minorHAnsi"/>
          <w:szCs w:val="20"/>
        </w:rPr>
        <w:t xml:space="preserve">Ma </w:t>
      </w:r>
      <w:r w:rsidRPr="004738BB">
        <w:rPr>
          <w:rFonts w:asciiTheme="minorHAnsi" w:hAnsiTheme="minorHAnsi" w:cstheme="minorHAnsi"/>
          <w:b/>
          <w:bCs/>
          <w:szCs w:val="20"/>
        </w:rPr>
        <w:t>Pani/Pan</w:t>
      </w:r>
      <w:r w:rsidRPr="002F4EEC">
        <w:rPr>
          <w:rFonts w:asciiTheme="minorHAnsi" w:hAnsiTheme="minorHAnsi" w:cstheme="minorHAnsi"/>
          <w:szCs w:val="20"/>
        </w:rPr>
        <w:t xml:space="preserve"> prawo wniesienia skargi do Prezesa Urzędu Ochrony Danych Osobowych, w sytuacji, gdy uzna </w:t>
      </w:r>
      <w:r w:rsidRPr="002F4EEC">
        <w:rPr>
          <w:rFonts w:asciiTheme="minorHAnsi" w:hAnsiTheme="minorHAnsi" w:cstheme="minorHAnsi"/>
          <w:b/>
          <w:bCs/>
          <w:szCs w:val="20"/>
        </w:rPr>
        <w:t>Pani/Pan</w:t>
      </w:r>
      <w:r w:rsidRPr="002F4EEC">
        <w:rPr>
          <w:rFonts w:asciiTheme="minorHAnsi" w:hAnsiTheme="minorHAnsi" w:cstheme="minorHAnsi"/>
          <w:szCs w:val="20"/>
        </w:rPr>
        <w:t xml:space="preserve"> że przetwarzanie danych osobowych narusza przepisy ogólnego rozporządzenia o ochronie danych osobowych </w:t>
      </w:r>
      <w:r w:rsidRPr="002F4EEC">
        <w:rPr>
          <w:rFonts w:asciiTheme="minorHAnsi" w:hAnsiTheme="minorHAnsi" w:cstheme="minorHAnsi"/>
          <w:b/>
          <w:bCs/>
          <w:szCs w:val="20"/>
        </w:rPr>
        <w:t>„RODO”.</w:t>
      </w:r>
    </w:p>
    <w:p w14:paraId="603EFA4C" w14:textId="77777777" w:rsidR="005F2056" w:rsidRPr="00876515" w:rsidRDefault="005F2056" w:rsidP="005F2056">
      <w:pPr>
        <w:numPr>
          <w:ilvl w:val="0"/>
          <w:numId w:val="1"/>
        </w:numPr>
        <w:tabs>
          <w:tab w:val="clear" w:pos="720"/>
        </w:tabs>
        <w:ind w:left="504" w:hanging="504"/>
        <w:jc w:val="both"/>
        <w:rPr>
          <w:rFonts w:asciiTheme="minorHAnsi" w:hAnsiTheme="minorHAnsi" w:cstheme="minorHAnsi"/>
          <w:szCs w:val="20"/>
        </w:rPr>
      </w:pPr>
      <w:r w:rsidRPr="00876515">
        <w:rPr>
          <w:rFonts w:asciiTheme="minorHAnsi" w:hAnsiTheme="minorHAnsi" w:cstheme="minorHAnsi"/>
          <w:szCs w:val="20"/>
        </w:rPr>
        <w:t xml:space="preserve">Podanie danych jest dobrowolne i nie wpływa na możliwość udziału w wydarzeniach organizowanych przez </w:t>
      </w:r>
      <w:r w:rsidRPr="002F4EEC">
        <w:rPr>
          <w:rFonts w:asciiTheme="minorHAnsi" w:hAnsiTheme="minorHAnsi" w:cstheme="minorHAnsi"/>
          <w:b/>
          <w:bCs/>
          <w:szCs w:val="20"/>
        </w:rPr>
        <w:t>Administratora</w:t>
      </w:r>
      <w:r w:rsidRPr="00876515">
        <w:rPr>
          <w:rFonts w:asciiTheme="minorHAnsi" w:hAnsiTheme="minorHAnsi" w:cstheme="minorHAnsi"/>
          <w:szCs w:val="20"/>
        </w:rPr>
        <w:t>.</w:t>
      </w:r>
    </w:p>
    <w:p w14:paraId="6B151AFC" w14:textId="77777777" w:rsidR="005F2056" w:rsidRPr="00876515" w:rsidRDefault="005F2056" w:rsidP="005F2056">
      <w:pPr>
        <w:rPr>
          <w:rFonts w:asciiTheme="minorHAnsi" w:hAnsiTheme="minorHAnsi" w:cstheme="minorHAnsi"/>
          <w:b/>
          <w:bCs/>
        </w:rPr>
      </w:pPr>
    </w:p>
    <w:p w14:paraId="0780ACEF" w14:textId="77777777" w:rsidR="003B0A58" w:rsidRDefault="003B0A58"/>
    <w:sectPr w:rsidR="003B0A58" w:rsidSect="005F2056">
      <w:pgSz w:w="11906" w:h="16838"/>
      <w:pgMar w:top="1134" w:right="1134" w:bottom="1134" w:left="1134" w:header="0" w:footer="0" w:gutter="0"/>
      <w:cols w:space="708"/>
      <w:formProt w:val="0"/>
      <w:docGrid w:linePitch="600" w:charSpace="3276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A7A0AAC"/>
    <w:multiLevelType w:val="multilevel"/>
    <w:tmpl w:val="FFFFFFF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num w:numId="1" w16cid:durableId="137364910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2056"/>
    <w:rsid w:val="00115CB6"/>
    <w:rsid w:val="003B0A58"/>
    <w:rsid w:val="004738BB"/>
    <w:rsid w:val="005F2056"/>
    <w:rsid w:val="00605C85"/>
    <w:rsid w:val="00AB47AC"/>
    <w:rsid w:val="00AD6730"/>
    <w:rsid w:val="00B010C9"/>
    <w:rsid w:val="00B12868"/>
    <w:rsid w:val="00CC683F"/>
    <w:rsid w:val="00D20DD2"/>
    <w:rsid w:val="00EE1683"/>
    <w:rsid w:val="00F82826"/>
    <w:rsid w:val="00FB31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F76484"/>
  <w15:chartTrackingRefBased/>
  <w15:docId w15:val="{EE5057E8-5EA8-4381-B7C9-A129210EC8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F2056"/>
    <w:pPr>
      <w:suppressAutoHyphens/>
      <w:spacing w:after="0" w:line="240" w:lineRule="auto"/>
    </w:pPr>
    <w:rPr>
      <w:rFonts w:ascii="Calibri" w:eastAsia="NSimSun" w:hAnsi="Calibri" w:cs="Arial"/>
      <w:sz w:val="24"/>
      <w:szCs w:val="24"/>
      <w:lang w:eastAsia="zh-CN" w:bidi="hi-IN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5F205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F205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F2056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F205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F2056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F2056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F2056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F2056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F2056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F2056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F205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F2056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F2056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F2056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F2056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F2056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F2056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F2056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5F2056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F205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F205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5F205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F205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5F2056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5F2056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5F2056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F2056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F2056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F2056"/>
    <w:rPr>
      <w:b/>
      <w:bCs/>
      <w:smallCaps/>
      <w:color w:val="2F5496" w:themeColor="accent1" w:themeShade="BF"/>
      <w:spacing w:val="5"/>
    </w:rPr>
  </w:style>
  <w:style w:type="character" w:styleId="Pogrubienie">
    <w:name w:val="Strong"/>
    <w:basedOn w:val="Domylnaczcionkaakapitu"/>
    <w:uiPriority w:val="22"/>
    <w:qFormat/>
    <w:rsid w:val="005F2056"/>
    <w:rPr>
      <w:b/>
      <w:bCs/>
    </w:rPr>
  </w:style>
  <w:style w:type="character" w:styleId="Hipercze">
    <w:name w:val="Hyperlink"/>
    <w:basedOn w:val="Domylnaczcionkaakapitu"/>
    <w:uiPriority w:val="99"/>
    <w:unhideWhenUsed/>
    <w:rsid w:val="005F2056"/>
    <w:rPr>
      <w:color w:val="0000FF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AD673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iodopionki@g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298</Words>
  <Characters>1792</Characters>
  <Application>Microsoft Office Word</Application>
  <DocSecurity>0</DocSecurity>
  <Lines>14</Lines>
  <Paragraphs>4</Paragraphs>
  <ScaleCrop>false</ScaleCrop>
  <Company/>
  <LinksUpToDate>false</LinksUpToDate>
  <CharactersWithSpaces>2086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Marek Janeczek</dc:creator>
  <cp:keywords/>
  <dc:description/>
  <cp:lastModifiedBy>Sekretariat</cp:lastModifiedBy>
  <cp:revision>2</cp:revision>
  <dcterms:created xsi:type="dcterms:W3CDTF">2025-09-02T09:08:00Z</dcterms:created>
  <dcterms:modified xsi:type="dcterms:W3CDTF">2025-09-02T09:08:00Z</dcterms:modified>
</cp:coreProperties>
</file>