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i/>
          <w:i/>
          <w:sz w:val="22"/>
          <w:szCs w:val="22"/>
        </w:rPr>
      </w:pPr>
      <w:r>
        <w:rPr>
          <w:rFonts w:cs="Times New Roman" w:ascii="Times New Roman" w:hAnsi="Times New Roman"/>
          <w:i/>
          <w:sz w:val="22"/>
          <w:szCs w:val="22"/>
        </w:rPr>
        <w:t>______________________________</w:t>
      </w:r>
    </w:p>
    <w:p>
      <w:pPr>
        <w:pStyle w:val="Normal"/>
        <w:rPr>
          <w:rFonts w:ascii="Times New Roman" w:hAnsi="Times New Roman" w:cs="Times New Roman"/>
          <w:i/>
          <w:i/>
          <w:sz w:val="22"/>
          <w:szCs w:val="22"/>
        </w:rPr>
      </w:pPr>
      <w:r>
        <w:rPr>
          <w:rFonts w:cs="Times New Roman" w:ascii="Times New Roman" w:hAnsi="Times New Roman"/>
          <w:i/>
          <w:sz w:val="22"/>
          <w:szCs w:val="22"/>
        </w:rPr>
        <w:t>(pieczęć adresowa Wykonawcy/Wykonawców)</w:t>
      </w:r>
    </w:p>
    <w:p>
      <w:pPr>
        <w:pStyle w:val="Normal"/>
        <w:rPr>
          <w:rFonts w:ascii="Times New Roman" w:hAnsi="Times New Roman" w:eastAsia="TTE18E8370t00" w:cs="Times New Roman"/>
          <w:sz w:val="22"/>
          <w:szCs w:val="22"/>
        </w:rPr>
      </w:pPr>
      <w:r>
        <w:rPr>
          <w:rFonts w:eastAsia="TTE18E8370t00"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eastAsia="TTE18E8370t00" w:cs="Times New Roman"/>
          <w:b/>
          <w:b/>
          <w:bCs/>
          <w:sz w:val="22"/>
          <w:szCs w:val="22"/>
        </w:rPr>
      </w:pPr>
      <w:r>
        <w:rPr>
          <w:rFonts w:eastAsia="TTE18E8370t00"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rPr>
          <w:rFonts w:ascii="Times New Roman" w:hAnsi="Times New Roman" w:eastAsia="TTE18E8370t00" w:cs="Times New Roman"/>
          <w:b/>
          <w:b/>
          <w:bCs/>
          <w:sz w:val="22"/>
          <w:szCs w:val="22"/>
        </w:rPr>
      </w:pPr>
      <w:r>
        <w:rPr>
          <w:rFonts w:eastAsia="TTE18E8370t00" w:cs="Times New Roman" w:ascii="Times New Roman" w:hAnsi="Times New Roman"/>
          <w:b/>
          <w:bCs/>
          <w:sz w:val="22"/>
          <w:szCs w:val="22"/>
        </w:rPr>
        <w:t xml:space="preserve">Nr referencyjny sprawy: PWKC/ </w:t>
      </w:r>
      <w:r>
        <w:rPr>
          <w:rFonts w:eastAsia="TTE18E8370t00" w:cs="Times New Roman" w:ascii="Times New Roman" w:hAnsi="Times New Roman"/>
          <w:b/>
          <w:bCs/>
          <w:sz w:val="22"/>
          <w:szCs w:val="22"/>
        </w:rPr>
        <w:t>04</w:t>
      </w:r>
      <w:r>
        <w:rPr>
          <w:rFonts w:eastAsia="TTE18E8370t00" w:cs="Times New Roman" w:ascii="Times New Roman" w:hAnsi="Times New Roman"/>
          <w:b/>
          <w:bCs/>
          <w:sz w:val="22"/>
          <w:szCs w:val="22"/>
        </w:rPr>
        <w:t>/ZP/2024</w:t>
      </w:r>
    </w:p>
    <w:p>
      <w:pPr>
        <w:pStyle w:val="Normal"/>
        <w:rPr>
          <w:rFonts w:ascii="Times New Roman" w:hAnsi="Times New Roman" w:eastAsia="TTE18E8370t00" w:cs="Times New Roman"/>
          <w:b/>
          <w:b/>
          <w:bCs/>
          <w:sz w:val="22"/>
          <w:szCs w:val="22"/>
        </w:rPr>
      </w:pPr>
      <w:r>
        <w:rPr>
          <w:rFonts w:eastAsia="TTE18E8370t00"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eastAsia="Arial" w:cs="Times New Roman"/>
          <w:b/>
          <w:b/>
          <w:sz w:val="22"/>
          <w:szCs w:val="22"/>
        </w:rPr>
      </w:pPr>
      <w:r>
        <w:rPr>
          <w:rFonts w:eastAsia="Arial" w:cs="Times New Roman" w:ascii="Times New Roman" w:hAnsi="Times New Roman"/>
          <w:b/>
          <w:sz w:val="22"/>
          <w:szCs w:val="22"/>
        </w:rPr>
        <w:t>O Ś W I A D C Z E N I E</w:t>
      </w:r>
    </w:p>
    <w:p>
      <w:pPr>
        <w:pStyle w:val="Normal"/>
        <w:spacing w:lineRule="auto" w:line="360"/>
        <w:jc w:val="center"/>
        <w:rPr>
          <w:rFonts w:ascii="Times New Roman" w:hAnsi="Times New Roman" w:eastAsia="Arial" w:cs="Times New Roman"/>
          <w:b/>
          <w:b/>
          <w:sz w:val="22"/>
          <w:szCs w:val="22"/>
        </w:rPr>
      </w:pPr>
      <w:r>
        <w:rPr>
          <w:rFonts w:eastAsia="Arial" w:cs="Times New Roman" w:ascii="Times New Roman" w:hAnsi="Times New Roman"/>
          <w:b/>
          <w:sz w:val="22"/>
          <w:szCs w:val="22"/>
        </w:rPr>
        <w:t>o posiadaniu ważnej umowy z OSD</w:t>
      </w:r>
    </w:p>
    <w:p>
      <w:pPr>
        <w:pStyle w:val="Normal"/>
        <w:spacing w:lineRule="atLeast" w:line="100"/>
        <w:rPr>
          <w:rFonts w:ascii="Times New Roman" w:hAnsi="Times New Roman" w:eastAsia="Calibri" w:cs="Times New Roman"/>
          <w:sz w:val="22"/>
          <w:szCs w:val="22"/>
        </w:rPr>
      </w:pPr>
      <w:r>
        <w:rPr>
          <w:rFonts w:eastAsia="Calibri"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48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eastAsia="Arial" w:cs="Times New Roman" w:ascii="Times New Roman" w:hAnsi="Times New Roman"/>
          <w:sz w:val="22"/>
          <w:szCs w:val="22"/>
        </w:rPr>
        <w:t>Przystępując do postępowania p.n.</w:t>
      </w:r>
    </w:p>
    <w:p>
      <w:pPr>
        <w:pStyle w:val="Normal"/>
        <w:spacing w:lineRule="auto" w:line="360"/>
        <w:jc w:val="center"/>
        <w:rPr>
          <w:rFonts w:ascii="Times New Roman" w:hAnsi="Times New Roman" w:eastAsia="TTE18E86E0t00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l-PL" w:bidi="ar-SA"/>
        </w:rPr>
        <w:t>„</w:t>
      </w:r>
      <w:r>
        <w:rPr>
          <w:rFonts w:cs="Times New Roman" w:ascii="Times New Roman" w:hAnsi="Times New Roman"/>
          <w:b/>
          <w:sz w:val="22"/>
          <w:szCs w:val="22"/>
          <w:lang w:eastAsia="en-US"/>
        </w:rPr>
        <w:t>Dostawa energii elektrycznej dla PWKC Pionki Sp. z o.o.”</w:t>
      </w:r>
    </w:p>
    <w:p>
      <w:pPr>
        <w:pStyle w:val="Normal"/>
        <w:spacing w:lineRule="atLeast" w:line="100"/>
        <w:jc w:val="center"/>
        <w:rPr>
          <w:rFonts w:ascii="Times New Roman" w:hAnsi="Times New Roman" w:eastAsia="TTE18E86E0t00" w:cs="Times New Roman"/>
          <w:sz w:val="22"/>
          <w:szCs w:val="22"/>
        </w:rPr>
      </w:pPr>
      <w:r>
        <w:rPr>
          <w:rFonts w:eastAsia="TTE18E86E0t00" w:cs="Times New Roman" w:ascii="Times New Roman" w:hAnsi="Times New Roman"/>
          <w:sz w:val="22"/>
          <w:szCs w:val="22"/>
        </w:rPr>
      </w:r>
    </w:p>
    <w:p>
      <w:pPr>
        <w:pStyle w:val="Normal"/>
        <w:spacing w:lineRule="atLeast" w:line="100"/>
        <w:jc w:val="center"/>
        <w:rPr>
          <w:rFonts w:ascii="Times New Roman" w:hAnsi="Times New Roman" w:eastAsia="Arial" w:cs="Times New Roman"/>
          <w:sz w:val="22"/>
          <w:szCs w:val="22"/>
        </w:rPr>
      </w:pPr>
      <w:r>
        <w:rPr>
          <w:rFonts w:eastAsia="Arial" w:cs="Times New Roman" w:ascii="Times New Roman" w:hAnsi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>
      <w:pPr>
        <w:pStyle w:val="Normal"/>
        <w:spacing w:lineRule="auto" w:line="480"/>
        <w:jc w:val="center"/>
        <w:rPr>
          <w:rFonts w:ascii="Times New Roman" w:hAnsi="Times New Roman" w:eastAsia="Calibri" w:cs="Times New Roman"/>
          <w:sz w:val="22"/>
          <w:szCs w:val="22"/>
        </w:rPr>
      </w:pPr>
      <w:r>
        <w:rPr>
          <w:rFonts w:eastAsia="Arial" w:cs="Times New Roman" w:ascii="Times New Roman" w:hAnsi="Times New Roman"/>
          <w:sz w:val="22"/>
          <w:szCs w:val="22"/>
        </w:rPr>
        <w:t>nazwa i adres Wykonawcy</w:t>
      </w:r>
    </w:p>
    <w:p>
      <w:pPr>
        <w:pStyle w:val="Normal"/>
        <w:spacing w:lineRule="atLeast" w:line="100"/>
        <w:jc w:val="center"/>
        <w:rPr>
          <w:rFonts w:ascii="Times New Roman" w:hAnsi="Times New Roman" w:eastAsia="Arial" w:cs="Times New Roman"/>
          <w:sz w:val="22"/>
          <w:szCs w:val="22"/>
        </w:rPr>
      </w:pPr>
      <w:r>
        <w:rPr>
          <w:rFonts w:eastAsia="Arial" w:cs="Times New Roman" w:ascii="Times New Roman" w:hAnsi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center"/>
        <w:rPr>
          <w:rFonts w:ascii="Times New Roman" w:hAnsi="Times New Roman" w:eastAsia="Arial" w:cs="Times New Roman"/>
          <w:b/>
          <w:b/>
          <w:sz w:val="22"/>
          <w:szCs w:val="22"/>
        </w:rPr>
      </w:pPr>
      <w:r>
        <w:rPr>
          <w:rFonts w:eastAsia="Arial" w:cs="Times New Roman" w:ascii="Times New Roman" w:hAnsi="Times New Roman"/>
          <w:b/>
          <w:sz w:val="22"/>
          <w:szCs w:val="22"/>
          <w:u w:val="single"/>
        </w:rPr>
        <w:t>o ś w i a d c z a m/y, że: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dostawa energii elektrycznej, odbywać się będzie na warunkach określonych przepisami ustawy z dnia 10 kwietnia 1997 r. – Prawo energetyczne zgodnie z obowiązującymi rozporządzeniami do ww. ustawy oraz przepisami ustawy z dnia 23 kwietnia 1964 r. – Kodeks Cywilny, zwanej dalej „Kodeks Cywilny”, zasadami określonymi w koncesjach ,postanowieniach dodatkowych Umów.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Sprzedaż odbywać się będzie za pośrednictwem sieci dystrybucyjnej należącej do PGE Dystrybucja S.A. (zwanego dalej OSD), z którym Zamawiający będzie miał podpisaną umowę o świadczenie takich usług co najmniej do </w:t>
      </w:r>
      <w:r>
        <w:rPr>
          <w:rFonts w:cs="Times New Roman" w:ascii="Times New Roman" w:hAnsi="Times New Roman"/>
          <w:b/>
          <w:sz w:val="22"/>
          <w:szCs w:val="22"/>
        </w:rPr>
        <w:t>01.09.2025</w:t>
      </w:r>
      <w:r>
        <w:rPr>
          <w:rFonts w:cs="Times New Roman" w:ascii="Times New Roman" w:hAnsi="Times New Roman"/>
          <w:sz w:val="22"/>
          <w:szCs w:val="22"/>
        </w:rPr>
        <w:t xml:space="preserve"> roku umożliwiającą rozpoczęcie sprzedaży energii elektrycznej.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oświadcza, że posiada koncesję na obrót energią elektryczną numer koncesji …………………………………….., wydaną przez Prezesa Urzędu Regulacji Energetyki.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oświadcza, że ma zawartą stosowaną umowę z OSD, umożliwiającą sprzedaż energii elektrycznej oraz dystrybucję energii elektrycznej energii elektrycznej do obiektów Zamawiającego za pośrednictwem dystrybucyjnej OSD. Oświadczenie o posiadaniu ważnej umowy zawarta pomiędzy Wykonawcą a OSD stanowi załącznik do umowy dostawy energii elektrycznej na potrzeby PWKC Pionki Sp. z o.o.</w:t>
      </w:r>
    </w:p>
    <w:p>
      <w:pPr>
        <w:pStyle w:val="Normal"/>
        <w:spacing w:lineRule="auto" w:line="360"/>
        <w:jc w:val="both"/>
        <w:rPr>
          <w:rFonts w:ascii="Times New Roman" w:hAnsi="Times New Roman" w:eastAsia="Arial" w:cs="Times New Roman"/>
          <w:sz w:val="22"/>
          <w:szCs w:val="22"/>
        </w:rPr>
      </w:pPr>
      <w:r>
        <w:rPr>
          <w:rFonts w:eastAsia="Arial" w:cs="Times New Roman" w:ascii="Times New Roman" w:hAnsi="Times New Roman"/>
          <w:i/>
          <w:sz w:val="22"/>
          <w:szCs w:val="22"/>
        </w:rPr>
        <w:t>Prawidłowość powyższych danych potwierdzam własnoręcznym podpisem świadomy odpowiedzialności karnej z art. 271 Kodeksu karnego.</w:t>
      </w:r>
    </w:p>
    <w:p>
      <w:pPr>
        <w:pStyle w:val="Normal"/>
        <w:spacing w:lineRule="atLeast" w:line="100"/>
        <w:ind w:left="5385" w:hanging="0"/>
        <w:jc w:val="both"/>
        <w:rPr>
          <w:rFonts w:ascii="Times New Roman" w:hAnsi="Times New Roman" w:eastAsia="Arial" w:cs="Times New Roman"/>
          <w:sz w:val="22"/>
          <w:szCs w:val="22"/>
        </w:rPr>
      </w:pPr>
      <w:r>
        <w:rPr>
          <w:rFonts w:eastAsia="Arial" w:cs="Times New Roman" w:ascii="Times New Roman" w:hAnsi="Times New Roman"/>
          <w:sz w:val="22"/>
          <w:szCs w:val="22"/>
        </w:rPr>
      </w:r>
    </w:p>
    <w:p>
      <w:pPr>
        <w:pStyle w:val="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data …....................................</w:t>
      </w:r>
    </w:p>
    <w:p>
      <w:pPr>
        <w:pStyle w:val="Normal"/>
        <w:ind w:left="5385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..................................................................</w:t>
      </w:r>
    </w:p>
    <w:p>
      <w:pPr>
        <w:pStyle w:val="Normal"/>
        <w:ind w:left="5385" w:hanging="0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22"/>
          <w:szCs w:val="22"/>
        </w:rPr>
        <w:t xml:space="preserve">  </w:t>
      </w:r>
      <w:r>
        <w:rPr>
          <w:rFonts w:cs="Times New Roman" w:ascii="Times New Roman" w:hAnsi="Times New Roman"/>
          <w:sz w:val="18"/>
          <w:szCs w:val="18"/>
        </w:rPr>
        <w:t>podpis i pieczęć Wykonawcy lub upełnomocnionego</w:t>
      </w:r>
      <w:r>
        <w:rPr>
          <w:rFonts w:eastAsia="Arial" w:cs="Times New Roman" w:ascii="Times New Roman" w:hAnsi="Times New Roman"/>
          <w:color w:val="000000"/>
          <w:sz w:val="18"/>
          <w:szCs w:val="18"/>
        </w:rPr>
        <w:t xml:space="preserve"> przedstawiciela Wykonawcy</w:t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/>
      </w:r>
    </w:p>
    <w:sectPr>
      <w:headerReference w:type="default" r:id="rId2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Calibri" w:hAnsi="Calibri"/>
      </w:rPr>
    </w:pPr>
    <w:sdt>
      <w:sdtPr>
        <w:text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</w:sdtPr>
      <w:sdtContent>
        <w:r>
          <w:rPr>
            <w:rFonts w:ascii="Calibri" w:hAnsi="Calibri"/>
            <w:sz w:val="20"/>
            <w:szCs w:val="20"/>
          </w:rPr>
          <w:t>Załącznik nr 9 do SWZ</w:t>
        </w:r>
      </w:sdtContent>
    </w:sdt>
  </w:p>
  <w:p>
    <w:pPr>
      <w:pStyle w:val="Gwka"/>
      <w:rPr>
        <w:rFonts w:ascii="Calibri" w:hAnsi="Calibri"/>
      </w:rPr>
    </w:pPr>
    <w:r>
      <w:rPr>
        <w:rFonts w:ascii="Calibri" w:hAnsi="Calibri"/>
      </w:rPr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c293c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f24d47"/>
    <w:rPr>
      <w:rFonts w:ascii="Liberation Serif" w:hAnsi="Liberation Serif" w:eastAsia="SimSun" w:cs="Mangal"/>
      <w:kern w:val="2"/>
      <w:sz w:val="24"/>
      <w:szCs w:val="21"/>
      <w:lang w:eastAsia="zh-CN" w:bidi="hi-IN"/>
    </w:rPr>
  </w:style>
  <w:style w:type="character" w:styleId="StopkaZnak" w:customStyle="1">
    <w:name w:val="Stopka Znak"/>
    <w:basedOn w:val="DefaultParagraphFont"/>
    <w:uiPriority w:val="99"/>
    <w:qFormat/>
    <w:rsid w:val="00f24d47"/>
    <w:rPr>
      <w:rFonts w:ascii="Liberation Serif" w:hAnsi="Liberation Serif" w:eastAsia="SimSun" w:cs="Mangal"/>
      <w:kern w:val="2"/>
      <w:sz w:val="24"/>
      <w:szCs w:val="21"/>
      <w:lang w:eastAsia="zh-C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333b7"/>
    <w:rPr>
      <w:rFonts w:ascii="Segoe UI" w:hAnsi="Segoe UI" w:eastAsia="SimSun" w:cs="Mangal"/>
      <w:kern w:val="2"/>
      <w:sz w:val="18"/>
      <w:szCs w:val="16"/>
      <w:lang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Liberation Sans" w:hAnsi="Liberation Sans" w:cs="Arial"/>
      <w:sz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sz w:val="24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f24d47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Stopka">
    <w:name w:val="Footer"/>
    <w:basedOn w:val="Normal"/>
    <w:link w:val="StopkaZnak"/>
    <w:uiPriority w:val="99"/>
    <w:unhideWhenUsed/>
    <w:rsid w:val="00f24d47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uiPriority w:val="34"/>
    <w:qFormat/>
    <w:rsid w:val="001e6d0d"/>
    <w:pPr>
      <w:widowControl/>
      <w:suppressAutoHyphens w:val="false"/>
      <w:spacing w:lineRule="auto" w:line="360" w:before="0" w:after="0"/>
      <w:ind w:left="720" w:hanging="357"/>
      <w:contextualSpacing/>
      <w:jc w:val="both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333b7"/>
    <w:pPr/>
    <w:rPr>
      <w:rFonts w:ascii="Segoe UI" w:hAnsi="Segoe UI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glossaryDocument" Target="glossary/document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LibreOffice/6.4.1.2$Windows_x86 LibreOffice_project/4d224e95b98b138af42a64d84056446d09082932</Application>
  <Pages>1</Pages>
  <Words>240</Words>
  <Characters>1857</Characters>
  <CharactersWithSpaces>2083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2022-06-28T08:45:00Z</dcterms:created>
  <dc:creator>Joanna Pysiak</dc:creator>
  <dc:description/>
  <dc:language>pl-PL</dc:language>
  <cp:lastModifiedBy/>
  <cp:lastPrinted>2018-11-30T13:02:00Z</cp:lastPrinted>
  <dcterms:modified xsi:type="dcterms:W3CDTF">2024-07-19T10:06:11Z</dcterms:modified>
  <cp:revision>5</cp:revision>
  <dc:subject/>
  <dc:title>Załącznik nr 9 do SWZ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