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93C9C" w14:textId="77777777" w:rsidR="005874E4" w:rsidRDefault="00600007">
      <w:pPr>
        <w:spacing w:after="0" w:line="264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______________________________</w:t>
      </w:r>
    </w:p>
    <w:p w14:paraId="1C76F0A3" w14:textId="77777777" w:rsidR="008D170A" w:rsidRPr="008D170A" w:rsidRDefault="00600007" w:rsidP="008D170A">
      <w:pPr>
        <w:spacing w:after="0" w:line="264" w:lineRule="auto"/>
        <w:rPr>
          <w:rFonts w:ascii="Arial" w:hAnsi="Arial" w:cs="Arial"/>
          <w:i/>
          <w:sz w:val="16"/>
          <w:szCs w:val="20"/>
        </w:rPr>
      </w:pPr>
      <w:r>
        <w:rPr>
          <w:rFonts w:ascii="Arial" w:hAnsi="Arial" w:cs="Arial"/>
          <w:i/>
          <w:sz w:val="16"/>
          <w:szCs w:val="20"/>
        </w:rPr>
        <w:t>(pieczęć adresowa Wykonawcy/Wykonawców)</w:t>
      </w:r>
    </w:p>
    <w:p w14:paraId="3A8899A5" w14:textId="77777777" w:rsidR="0080726E" w:rsidRDefault="0080726E" w:rsidP="008D170A">
      <w:pPr>
        <w:rPr>
          <w:rFonts w:ascii="Times New Roman" w:hAnsi="Times New Roman"/>
          <w:b/>
          <w:bCs/>
          <w:sz w:val="20"/>
          <w:szCs w:val="20"/>
        </w:rPr>
      </w:pPr>
    </w:p>
    <w:p w14:paraId="19FA5287" w14:textId="32777469" w:rsidR="008D170A" w:rsidRPr="0080726E" w:rsidRDefault="008D170A" w:rsidP="008D170A">
      <w:pPr>
        <w:rPr>
          <w:rFonts w:ascii="Times New Roman" w:hAnsi="Times New Roman"/>
          <w:b/>
          <w:bCs/>
          <w:sz w:val="20"/>
          <w:szCs w:val="20"/>
        </w:rPr>
      </w:pPr>
      <w:r w:rsidRPr="0080726E">
        <w:rPr>
          <w:rFonts w:ascii="Times New Roman" w:hAnsi="Times New Roman"/>
          <w:b/>
          <w:bCs/>
          <w:sz w:val="20"/>
          <w:szCs w:val="20"/>
        </w:rPr>
        <w:t>Nr sprawy: PWKC</w:t>
      </w:r>
      <w:r w:rsidR="00890088" w:rsidRPr="0080726E">
        <w:rPr>
          <w:rFonts w:ascii="Times New Roman" w:hAnsi="Times New Roman"/>
          <w:b/>
          <w:bCs/>
          <w:sz w:val="20"/>
          <w:szCs w:val="20"/>
        </w:rPr>
        <w:t>/</w:t>
      </w:r>
      <w:r w:rsidR="007D5194">
        <w:rPr>
          <w:rFonts w:ascii="Times New Roman" w:hAnsi="Times New Roman"/>
          <w:b/>
          <w:bCs/>
          <w:sz w:val="20"/>
          <w:szCs w:val="20"/>
        </w:rPr>
        <w:t xml:space="preserve"> 1</w:t>
      </w:r>
      <w:r w:rsidR="004E5BDA">
        <w:rPr>
          <w:rFonts w:ascii="Times New Roman" w:hAnsi="Times New Roman"/>
          <w:b/>
          <w:bCs/>
          <w:sz w:val="20"/>
          <w:szCs w:val="20"/>
        </w:rPr>
        <w:t>3</w:t>
      </w:r>
      <w:r w:rsidR="007D519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890088" w:rsidRPr="0080726E">
        <w:rPr>
          <w:rFonts w:ascii="Times New Roman" w:hAnsi="Times New Roman"/>
          <w:b/>
          <w:bCs/>
          <w:sz w:val="20"/>
          <w:szCs w:val="20"/>
        </w:rPr>
        <w:t>/ZP/202</w:t>
      </w:r>
      <w:r w:rsidR="007D5194">
        <w:rPr>
          <w:rFonts w:ascii="Times New Roman" w:hAnsi="Times New Roman"/>
          <w:b/>
          <w:bCs/>
          <w:sz w:val="20"/>
          <w:szCs w:val="20"/>
        </w:rPr>
        <w:t>2</w:t>
      </w:r>
    </w:p>
    <w:p w14:paraId="333CD4CE" w14:textId="77777777" w:rsidR="005874E4" w:rsidRDefault="00600007" w:rsidP="00FB1D4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Formularz cenowy</w:t>
      </w:r>
    </w:p>
    <w:p w14:paraId="3FBCB72B" w14:textId="77777777" w:rsidR="005874E4" w:rsidRPr="00FB1D44" w:rsidRDefault="00600007">
      <w:pPr>
        <w:spacing w:line="264" w:lineRule="auto"/>
        <w:jc w:val="center"/>
        <w:rPr>
          <w:rFonts w:ascii="Times New Roman" w:hAnsi="Times New Roman"/>
          <w:b/>
          <w:lang w:eastAsia="en-US"/>
        </w:rPr>
      </w:pPr>
      <w:r w:rsidRPr="00FB1D44">
        <w:rPr>
          <w:rFonts w:ascii="Times New Roman" w:hAnsi="Times New Roman"/>
          <w:b/>
          <w:lang w:eastAsia="en-US"/>
        </w:rPr>
        <w:t>„Dostawa energii elektrycznej dla PWKC w Pionkach Sp. z o.o. ”</w:t>
      </w:r>
    </w:p>
    <w:p w14:paraId="45CBC406" w14:textId="13FEE8A4" w:rsidR="005874E4" w:rsidRPr="00551A19" w:rsidRDefault="00600007">
      <w:pPr>
        <w:spacing w:line="264" w:lineRule="auto"/>
        <w:rPr>
          <w:sz w:val="20"/>
          <w:szCs w:val="20"/>
        </w:rPr>
      </w:pPr>
      <w:r w:rsidRPr="00551A19">
        <w:rPr>
          <w:rFonts w:ascii="Times New Roman" w:hAnsi="Times New Roman"/>
          <w:sz w:val="20"/>
          <w:szCs w:val="20"/>
          <w:lang w:eastAsia="en-US"/>
        </w:rPr>
        <w:t>Cena energii elektrycznej dla obiektów Zamawiającego zgodnie ze Szczegółowym Opisem Przedmiotu Zamówienia stanowiącego załącznik nr 1 do SWZ- taryfa C12A, C11, B23.</w:t>
      </w:r>
    </w:p>
    <w:p w14:paraId="352C02C8" w14:textId="77777777" w:rsidR="005874E4" w:rsidRPr="00551A19" w:rsidRDefault="00600007" w:rsidP="00FB1D44">
      <w:pPr>
        <w:spacing w:after="0"/>
        <w:rPr>
          <w:rFonts w:ascii="Times New Roman" w:hAnsi="Times New Roman"/>
          <w:b/>
          <w:sz w:val="20"/>
          <w:szCs w:val="20"/>
        </w:rPr>
      </w:pPr>
      <w:r w:rsidRPr="00551A19">
        <w:rPr>
          <w:rFonts w:ascii="Times New Roman" w:hAnsi="Times New Roman"/>
          <w:b/>
          <w:sz w:val="20"/>
          <w:szCs w:val="20"/>
        </w:rPr>
        <w:t xml:space="preserve"> </w:t>
      </w:r>
      <w:r w:rsidRPr="00551A19">
        <w:rPr>
          <w:rFonts w:ascii="Times New Roman" w:hAnsi="Times New Roman"/>
          <w:b/>
          <w:sz w:val="20"/>
          <w:szCs w:val="20"/>
          <w:lang w:eastAsia="en-US"/>
        </w:rPr>
        <w:t xml:space="preserve">Cena powinna być podana w formacie 0,0000 zł. tj. z dokładnością </w:t>
      </w:r>
      <w:r w:rsidR="00FB1D44" w:rsidRPr="00551A19">
        <w:rPr>
          <w:rFonts w:ascii="Times New Roman" w:hAnsi="Times New Roman"/>
          <w:b/>
          <w:sz w:val="20"/>
          <w:szCs w:val="20"/>
          <w:lang w:eastAsia="en-US"/>
        </w:rPr>
        <w:t xml:space="preserve">do czterech miejsc po przecinku natomiast </w:t>
      </w:r>
      <w:r w:rsidR="00FB1D44" w:rsidRPr="00551A19">
        <w:rPr>
          <w:rFonts w:ascii="Times New Roman" w:hAnsi="Times New Roman"/>
          <w:b/>
          <w:sz w:val="20"/>
          <w:szCs w:val="20"/>
        </w:rPr>
        <w:t>Podatek VAT powinien zostać wyliczony zgodnie z obowiązującymi w dniu składania oferty przepisami prawa.</w:t>
      </w:r>
    </w:p>
    <w:tbl>
      <w:tblPr>
        <w:tblW w:w="10455" w:type="dxa"/>
        <w:tblInd w:w="-2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401"/>
        <w:gridCol w:w="1075"/>
        <w:gridCol w:w="691"/>
        <w:gridCol w:w="1316"/>
        <w:gridCol w:w="1350"/>
        <w:gridCol w:w="9"/>
        <w:gridCol w:w="1027"/>
        <w:gridCol w:w="1385"/>
        <w:gridCol w:w="923"/>
        <w:gridCol w:w="802"/>
        <w:gridCol w:w="7"/>
        <w:gridCol w:w="1469"/>
      </w:tblGrid>
      <w:tr w:rsidR="005874E4" w14:paraId="0D695244" w14:textId="77777777" w:rsidTr="00CD70CB">
        <w:trPr>
          <w:cantSplit/>
          <w:trHeight w:val="323"/>
        </w:trPr>
        <w:tc>
          <w:tcPr>
            <w:tcW w:w="10455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</w:tcPr>
          <w:p w14:paraId="74737C02" w14:textId="77777777" w:rsidR="005874E4" w:rsidRDefault="006000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Style w:val="Pogrubienie"/>
                <w:rFonts w:ascii="Times New Roman" w:hAnsi="Times New Roman"/>
                <w:sz w:val="20"/>
                <w:szCs w:val="20"/>
              </w:rPr>
              <w:t>Cena energii elektrycznej (Obrót)</w:t>
            </w:r>
          </w:p>
        </w:tc>
      </w:tr>
      <w:tr w:rsidR="005874E4" w14:paraId="62EFEA52" w14:textId="77777777" w:rsidTr="00551A19">
        <w:trPr>
          <w:cantSplit/>
          <w:trHeight w:val="1601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</w:tcPr>
          <w:p w14:paraId="1C859FCC" w14:textId="77777777" w:rsidR="00D401DD" w:rsidRDefault="00D401DD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4D500536" w14:textId="77777777" w:rsidR="00D401DD" w:rsidRDefault="00D401DD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11E4D9FD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Lp.</w:t>
            </w:r>
          </w:p>
        </w:tc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</w:tcPr>
          <w:p w14:paraId="138B6B92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Sprzedaż energii elektrycznej do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ppe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wg grup taryfowych</w:t>
            </w:r>
          </w:p>
        </w:tc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</w:tcPr>
          <w:p w14:paraId="66AA7D67" w14:textId="77777777" w:rsidR="005874E4" w:rsidRDefault="005874E4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3599CF8E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Jedn.</w:t>
            </w:r>
          </w:p>
        </w:tc>
        <w:tc>
          <w:tcPr>
            <w:tcW w:w="1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</w:tcPr>
          <w:p w14:paraId="68BC4D14" w14:textId="7271E0CA" w:rsidR="00551A19" w:rsidRPr="00551A19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 w:rsidRPr="00F929A2"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 xml:space="preserve">Szacunkowe zużycie energii w okresie obowiązywania umowy </w:t>
            </w:r>
          </w:p>
        </w:tc>
        <w:tc>
          <w:tcPr>
            <w:tcW w:w="238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</w:tcPr>
          <w:p w14:paraId="1AE5F7F2" w14:textId="77777777" w:rsidR="005874E4" w:rsidRDefault="005874E4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0365C62D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Cena netto za jedn.</w:t>
            </w:r>
          </w:p>
          <w:p w14:paraId="727055DB" w14:textId="3797B78A" w:rsidR="00551A19" w:rsidRPr="00551A19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[zł]/[kWh]</w:t>
            </w: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</w:tcPr>
          <w:p w14:paraId="7CE84A35" w14:textId="77777777" w:rsidR="00551A19" w:rsidRDefault="00551A19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5A9AA486" w14:textId="59DC8BB3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Wartość</w:t>
            </w:r>
          </w:p>
          <w:p w14:paraId="79A68D28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Netto</w:t>
            </w:r>
          </w:p>
          <w:p w14:paraId="058227A1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(4x5)</w:t>
            </w:r>
          </w:p>
          <w:p w14:paraId="6D36F4C5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[zł]</w:t>
            </w: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</w:tcPr>
          <w:p w14:paraId="70592CFD" w14:textId="77777777" w:rsidR="005874E4" w:rsidRDefault="005874E4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281FD6D4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Stawka VAT</w:t>
            </w:r>
          </w:p>
          <w:p w14:paraId="688152AA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[%]</w:t>
            </w:r>
          </w:p>
          <w:p w14:paraId="444D20D2" w14:textId="77777777" w:rsidR="005874E4" w:rsidRDefault="005874E4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</w:tcPr>
          <w:p w14:paraId="5DF0E2B1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Kwota</w:t>
            </w:r>
          </w:p>
          <w:p w14:paraId="7D35884C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VAT (6x7)</w:t>
            </w:r>
          </w:p>
          <w:p w14:paraId="09BAD050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[zł]</w:t>
            </w:r>
          </w:p>
        </w:tc>
        <w:tc>
          <w:tcPr>
            <w:tcW w:w="1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</w:tcPr>
          <w:p w14:paraId="5ED6348C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Wartość </w:t>
            </w:r>
          </w:p>
          <w:p w14:paraId="5AAAD47F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Brutto</w:t>
            </w:r>
          </w:p>
          <w:p w14:paraId="66A6ECB8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(6+8)</w:t>
            </w:r>
          </w:p>
          <w:p w14:paraId="2CD42DDB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[zł]</w:t>
            </w:r>
          </w:p>
        </w:tc>
      </w:tr>
      <w:tr w:rsidR="005874E4" w14:paraId="0204ECB0" w14:textId="77777777" w:rsidTr="0080726E">
        <w:trPr>
          <w:cantSplit/>
          <w:trHeight w:val="303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8FD3BBC" w14:textId="77777777" w:rsidR="005874E4" w:rsidRDefault="0060000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1</w:t>
            </w:r>
          </w:p>
        </w:tc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5E95D03" w14:textId="77777777" w:rsidR="005874E4" w:rsidRDefault="0060000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2</w:t>
            </w:r>
          </w:p>
        </w:tc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4A1FB08" w14:textId="77777777" w:rsidR="005874E4" w:rsidRDefault="0060000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3</w:t>
            </w:r>
          </w:p>
        </w:tc>
        <w:tc>
          <w:tcPr>
            <w:tcW w:w="1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5282B90" w14:textId="77777777" w:rsidR="005874E4" w:rsidRDefault="0060000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4</w:t>
            </w:r>
          </w:p>
        </w:tc>
        <w:tc>
          <w:tcPr>
            <w:tcW w:w="238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11BFBFF" w14:textId="77777777" w:rsidR="005874E4" w:rsidRDefault="0060000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5</w:t>
            </w: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99F2075" w14:textId="77777777" w:rsidR="005874E4" w:rsidRDefault="0060000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6</w:t>
            </w: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8ACF289" w14:textId="77777777" w:rsidR="005874E4" w:rsidRDefault="0060000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7</w:t>
            </w:r>
          </w:p>
        </w:tc>
        <w:tc>
          <w:tcPr>
            <w:tcW w:w="8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DE136ED" w14:textId="77777777" w:rsidR="005874E4" w:rsidRDefault="0060000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8</w:t>
            </w:r>
          </w:p>
        </w:tc>
        <w:tc>
          <w:tcPr>
            <w:tcW w:w="1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4051509" w14:textId="77777777" w:rsidR="005874E4" w:rsidRDefault="0060000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9</w:t>
            </w:r>
          </w:p>
        </w:tc>
      </w:tr>
      <w:tr w:rsidR="005874E4" w14:paraId="424C8BFF" w14:textId="77777777" w:rsidTr="00600007">
        <w:trPr>
          <w:cantSplit/>
          <w:trHeight w:val="777"/>
        </w:trPr>
        <w:tc>
          <w:tcPr>
            <w:tcW w:w="4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1F8DD81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3564EDF" w14:textId="77777777" w:rsidR="005874E4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</w:p>
          <w:p w14:paraId="711C838C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DEF7716" w14:textId="77777777" w:rsidR="005874E4" w:rsidRPr="00890088" w:rsidRDefault="00600007">
            <w:pPr>
              <w:pStyle w:val="Tekstpodstawowy"/>
              <w:rPr>
                <w:rFonts w:ascii="Times New Roman" w:hAnsi="Times New Roman"/>
                <w:bCs/>
                <w:color w:val="000000" w:themeColor="text1"/>
                <w:sz w:val="16"/>
                <w:lang w:val="pl-PL" w:eastAsia="pl-PL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890088">
              <w:rPr>
                <w:rFonts w:ascii="Times New Roman" w:hAnsi="Times New Roman"/>
                <w:bCs/>
                <w:sz w:val="18"/>
                <w:szCs w:val="18"/>
              </w:rPr>
              <w:t>Taryfa C 12A</w:t>
            </w:r>
          </w:p>
          <w:p w14:paraId="16B8701F" w14:textId="352F96FF" w:rsidR="00890088" w:rsidRPr="00890088" w:rsidRDefault="00600007" w:rsidP="00890088">
            <w:pPr>
              <w:pStyle w:val="Tekstpodstawowy"/>
              <w:rPr>
                <w:rFonts w:ascii="Times New Roman" w:hAnsi="Times New Roman"/>
                <w:bCs/>
                <w:sz w:val="18"/>
                <w:szCs w:val="18"/>
              </w:rPr>
            </w:pPr>
            <w:r w:rsidRPr="00890088">
              <w:rPr>
                <w:rFonts w:ascii="Times New Roman" w:hAnsi="Times New Roman"/>
                <w:bCs/>
                <w:color w:val="000000" w:themeColor="text1"/>
                <w:sz w:val="16"/>
                <w:lang w:val="pl-PL" w:eastAsia="pl-PL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Obiekty zgodne z zał.1 do SWZ </w:t>
            </w:r>
          </w:p>
          <w:p w14:paraId="3CB202BE" w14:textId="78FA1E9F" w:rsidR="005874E4" w:rsidRPr="00890088" w:rsidRDefault="005874E4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42016AE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E12DB04" w14:textId="77777777" w:rsidR="005874E4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kWh</w:t>
            </w:r>
          </w:p>
        </w:tc>
        <w:tc>
          <w:tcPr>
            <w:tcW w:w="1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9F5EF9A" w14:textId="77777777" w:rsidR="005874E4" w:rsidRDefault="005874E4" w:rsidP="00551A19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14:paraId="6B0E2E7A" w14:textId="32477B5D" w:rsidR="00551A19" w:rsidRPr="00551A19" w:rsidRDefault="00940EAB" w:rsidP="00551A19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188 536</w:t>
            </w:r>
          </w:p>
        </w:tc>
        <w:tc>
          <w:tcPr>
            <w:tcW w:w="1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A19EF77" w14:textId="77777777" w:rsidR="005874E4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STREFA </w:t>
            </w:r>
          </w:p>
          <w:p w14:paraId="7004667E" w14:textId="77777777" w:rsidR="005874E4" w:rsidRDefault="00600007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(w szczycie)</w:t>
            </w:r>
          </w:p>
        </w:tc>
        <w:tc>
          <w:tcPr>
            <w:tcW w:w="1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3DCEDCD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D9BBF64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B0A4B26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4F1D955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D2B5444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74E4" w14:paraId="558DCBE5" w14:textId="77777777" w:rsidTr="008D170A">
        <w:trPr>
          <w:cantSplit/>
          <w:trHeight w:val="732"/>
        </w:trPr>
        <w:tc>
          <w:tcPr>
            <w:tcW w:w="4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DA38092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48806BA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176F56D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BB200A2" w14:textId="77777777" w:rsidR="00CD70CB" w:rsidRPr="00551A19" w:rsidRDefault="00CD70CB" w:rsidP="00551A19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14:paraId="06CF1CE0" w14:textId="446F39A4" w:rsidR="005874E4" w:rsidRPr="00551A19" w:rsidRDefault="00940EAB" w:rsidP="00551A19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509 904</w:t>
            </w:r>
          </w:p>
        </w:tc>
        <w:tc>
          <w:tcPr>
            <w:tcW w:w="1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2936A08" w14:textId="77777777" w:rsidR="005874E4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STREFA</w:t>
            </w:r>
          </w:p>
          <w:p w14:paraId="7C5798A2" w14:textId="77777777" w:rsidR="005874E4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(poza szczytem)</w:t>
            </w:r>
          </w:p>
        </w:tc>
        <w:tc>
          <w:tcPr>
            <w:tcW w:w="1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78775FD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2C63D8F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A3457D5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51A921F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7647FF6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00007" w14:paraId="53035FE4" w14:textId="77777777" w:rsidTr="00D401DD">
        <w:trPr>
          <w:cantSplit/>
          <w:trHeight w:val="1469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BD3EDA1" w14:textId="77777777"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50005F" w14:textId="77777777"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</w:p>
          <w:p w14:paraId="342B0FE8" w14:textId="77777777"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30E177D" w14:textId="77777777" w:rsidR="00600007" w:rsidRDefault="00600007">
            <w:pPr>
              <w:pStyle w:val="Tekstpodstawowy"/>
              <w:rPr>
                <w:rFonts w:ascii="Times New Roman" w:hAnsi="Times New Roman"/>
                <w:b/>
                <w:color w:val="000000" w:themeColor="text1"/>
                <w:sz w:val="16"/>
                <w:lang w:val="pl-PL" w:eastAsia="pl-PL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Taryfa C 11</w:t>
            </w:r>
            <w:r>
              <w:rPr>
                <w:rFonts w:ascii="Times New Roman" w:hAnsi="Times New Roman"/>
                <w:b/>
                <w:color w:val="000000" w:themeColor="text1"/>
                <w:sz w:val="16"/>
                <w:lang w:val="pl-PL" w:eastAsia="pl-PL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14:paraId="0D060A00" w14:textId="764FBAB4" w:rsidR="00600007" w:rsidRDefault="00600007" w:rsidP="0080726E">
            <w:pPr>
              <w:pStyle w:val="Tekstpodstawowy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lang w:val="pl-PL" w:eastAsia="pl-PL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Obiekty zgodne z zał.1 do SWZ </w:t>
            </w:r>
          </w:p>
        </w:tc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BBA4A63" w14:textId="77777777"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kWh</w:t>
            </w:r>
          </w:p>
        </w:tc>
        <w:tc>
          <w:tcPr>
            <w:tcW w:w="1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4C48E21" w14:textId="77777777" w:rsidR="00CD70CB" w:rsidRPr="00551A19" w:rsidRDefault="00CD70CB" w:rsidP="00551A19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14:paraId="338D83D9" w14:textId="2F4BD897" w:rsidR="00CD70CB" w:rsidRPr="00551A19" w:rsidRDefault="00940EAB" w:rsidP="00551A19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29 779</w:t>
            </w:r>
          </w:p>
        </w:tc>
        <w:tc>
          <w:tcPr>
            <w:tcW w:w="1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65" w:type="dxa"/>
            </w:tcMar>
            <w:vAlign w:val="center"/>
          </w:tcPr>
          <w:p w14:paraId="5707D90C" w14:textId="77777777"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STREFA</w:t>
            </w:r>
          </w:p>
          <w:p w14:paraId="631E8A8F" w14:textId="77777777"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całodobowa</w:t>
            </w:r>
          </w:p>
        </w:tc>
        <w:tc>
          <w:tcPr>
            <w:tcW w:w="1036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5B66AB0" w14:textId="77777777"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227BA80" w14:textId="77777777"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92AB52A" w14:textId="77777777"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674DEFA" w14:textId="77777777"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C9B0B0B" w14:textId="77777777"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74E4" w14:paraId="7CA0E11C" w14:textId="77777777" w:rsidTr="00600007">
        <w:trPr>
          <w:cantSplit/>
          <w:trHeight w:val="844"/>
        </w:trPr>
        <w:tc>
          <w:tcPr>
            <w:tcW w:w="4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3827ED3" w14:textId="77777777" w:rsidR="005874E4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10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0484C0F" w14:textId="77777777" w:rsidR="005874E4" w:rsidRDefault="00600007">
            <w:pPr>
              <w:pStyle w:val="Tekstpodstawowy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Taryfa B 23 </w:t>
            </w:r>
          </w:p>
          <w:p w14:paraId="709A8209" w14:textId="5F630D46" w:rsidR="00890088" w:rsidRDefault="00600007" w:rsidP="00890088">
            <w:pPr>
              <w:pStyle w:val="Tekstpodstawowy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Obiekty zgodne z zał.1 do SWZ </w:t>
            </w:r>
          </w:p>
          <w:p w14:paraId="727B8203" w14:textId="14D8E58C" w:rsidR="005874E4" w:rsidRDefault="005874E4">
            <w:pPr>
              <w:pStyle w:val="Tekstpodstawowy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737A727" w14:textId="77777777" w:rsidR="005874E4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kWh</w:t>
            </w:r>
          </w:p>
        </w:tc>
        <w:tc>
          <w:tcPr>
            <w:tcW w:w="1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B9EE752" w14:textId="7A1D2182" w:rsidR="00551A19" w:rsidRPr="00551A19" w:rsidRDefault="00551A19" w:rsidP="00551A19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14:paraId="0AE5F09A" w14:textId="7503E064" w:rsidR="005874E4" w:rsidRPr="00551A19" w:rsidRDefault="00940EAB" w:rsidP="0080726E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811 995</w:t>
            </w:r>
          </w:p>
        </w:tc>
        <w:tc>
          <w:tcPr>
            <w:tcW w:w="1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24BEF54" w14:textId="77777777" w:rsidR="005874E4" w:rsidRDefault="00600007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STREFA I*</w:t>
            </w:r>
          </w:p>
        </w:tc>
        <w:tc>
          <w:tcPr>
            <w:tcW w:w="1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62949E0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903E07B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4C79AD0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88AE605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3A71A18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74E4" w14:paraId="772503AA" w14:textId="77777777" w:rsidTr="00600007">
        <w:trPr>
          <w:cantSplit/>
          <w:trHeight w:val="1"/>
        </w:trPr>
        <w:tc>
          <w:tcPr>
            <w:tcW w:w="4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2E8D992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9EF8D2D" w14:textId="77777777" w:rsidR="005874E4" w:rsidRDefault="005874E4">
            <w:pPr>
              <w:pStyle w:val="Tekstpodstawowy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6080110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C1DBD9F" w14:textId="009E7887" w:rsidR="00CD70CB" w:rsidRDefault="00CD70CB" w:rsidP="00551A19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14:paraId="0C004B84" w14:textId="1B3EB0A0" w:rsidR="00CD70CB" w:rsidRPr="00551A19" w:rsidRDefault="00940EAB" w:rsidP="0080726E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476 763</w:t>
            </w:r>
          </w:p>
        </w:tc>
        <w:tc>
          <w:tcPr>
            <w:tcW w:w="1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25DB6C3" w14:textId="77777777" w:rsidR="005874E4" w:rsidRDefault="00600007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STREFA II**</w:t>
            </w:r>
          </w:p>
        </w:tc>
        <w:tc>
          <w:tcPr>
            <w:tcW w:w="1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03905F8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6A6DE9B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AB68CD1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84503B8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AAC82DB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74E4" w14:paraId="792CF9B4" w14:textId="77777777" w:rsidTr="00600007">
        <w:trPr>
          <w:cantSplit/>
          <w:trHeight w:val="1"/>
        </w:trPr>
        <w:tc>
          <w:tcPr>
            <w:tcW w:w="4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20A977A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B6213F0" w14:textId="77777777" w:rsidR="005874E4" w:rsidRDefault="005874E4">
            <w:pPr>
              <w:pStyle w:val="Tekstpodstawowy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CA3B841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FE055D3" w14:textId="3AFADC83" w:rsidR="00CD70CB" w:rsidRDefault="00CD70CB" w:rsidP="00551A19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14:paraId="5C49730A" w14:textId="390C7E08" w:rsidR="00CD70CB" w:rsidRPr="00551A19" w:rsidRDefault="00940EAB" w:rsidP="0080726E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2 696 942</w:t>
            </w:r>
          </w:p>
        </w:tc>
        <w:tc>
          <w:tcPr>
            <w:tcW w:w="1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8CF3C59" w14:textId="3541DE53" w:rsidR="005874E4" w:rsidRDefault="00600007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STREFA II</w:t>
            </w:r>
            <w:r w:rsidR="00551A19">
              <w:rPr>
                <w:rFonts w:ascii="Times New Roman" w:hAnsi="Times New Roman"/>
                <w:sz w:val="18"/>
                <w:szCs w:val="18"/>
              </w:rPr>
              <w:t>I</w:t>
            </w:r>
            <w:r>
              <w:rPr>
                <w:rFonts w:ascii="Times New Roman" w:hAnsi="Times New Roman"/>
                <w:sz w:val="18"/>
                <w:szCs w:val="18"/>
              </w:rPr>
              <w:t>***</w:t>
            </w:r>
          </w:p>
        </w:tc>
        <w:tc>
          <w:tcPr>
            <w:tcW w:w="1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14AE386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1074035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E36F165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CD775C0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0CD25B9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00007" w14:paraId="7DF873D9" w14:textId="77777777" w:rsidTr="00D401DD">
        <w:trPr>
          <w:cantSplit/>
          <w:trHeight w:val="539"/>
        </w:trPr>
        <w:tc>
          <w:tcPr>
            <w:tcW w:w="8979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BFBFBF" w:themeFill="background1" w:themeFillShade="BF"/>
            <w:tcMar>
              <w:left w:w="65" w:type="dxa"/>
            </w:tcMar>
          </w:tcPr>
          <w:p w14:paraId="4D7463E1" w14:textId="77777777" w:rsidR="00600007" w:rsidRDefault="00600007" w:rsidP="00600007">
            <w:pPr>
              <w:jc w:val="right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/>
                <w:b/>
                <w:sz w:val="18"/>
                <w:szCs w:val="20"/>
              </w:rPr>
              <w:t>Łącznie wartość zamówienia brutto (suma kolumny 9)</w:t>
            </w:r>
          </w:p>
        </w:tc>
        <w:tc>
          <w:tcPr>
            <w:tcW w:w="1476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5288163" w14:textId="77777777" w:rsidR="00600007" w:rsidRDefault="00600007" w:rsidP="00600007">
            <w:pPr>
              <w:jc w:val="right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1</w:t>
            </w:r>
          </w:p>
        </w:tc>
      </w:tr>
    </w:tbl>
    <w:p w14:paraId="4BE2129B" w14:textId="77777777" w:rsidR="0080726E" w:rsidRDefault="0080726E" w:rsidP="00551A19">
      <w:pPr>
        <w:spacing w:after="0" w:line="360" w:lineRule="auto"/>
        <w:rPr>
          <w:rFonts w:ascii="Arial" w:hAnsi="Arial"/>
          <w:sz w:val="16"/>
          <w:szCs w:val="16"/>
        </w:rPr>
      </w:pPr>
    </w:p>
    <w:p w14:paraId="3F815793" w14:textId="0BB578A5" w:rsidR="00D401DD" w:rsidRDefault="00FB1D44" w:rsidP="00551A19">
      <w:pPr>
        <w:spacing w:after="0" w:line="360" w:lineRule="auto"/>
        <w:rPr>
          <w:rFonts w:ascii="Arial" w:hAnsi="Arial"/>
          <w:sz w:val="16"/>
          <w:szCs w:val="16"/>
          <w:vertAlign w:val="superscript"/>
        </w:rPr>
      </w:pPr>
      <w:r>
        <w:rPr>
          <w:rFonts w:ascii="Arial" w:hAnsi="Arial"/>
          <w:sz w:val="16"/>
          <w:szCs w:val="16"/>
        </w:rPr>
        <w:t xml:space="preserve"> </w:t>
      </w:r>
      <w:r w:rsidR="00600007">
        <w:rPr>
          <w:rFonts w:ascii="Arial" w:hAnsi="Arial"/>
          <w:sz w:val="16"/>
          <w:szCs w:val="16"/>
        </w:rPr>
        <w:t>Wartość należy przenieść do formularza ofertowego załącznik nr 2 SWZ</w:t>
      </w:r>
      <w:r w:rsidR="00600007">
        <w:rPr>
          <w:rFonts w:ascii="Arial" w:hAnsi="Arial"/>
          <w:sz w:val="16"/>
          <w:szCs w:val="16"/>
          <w:vertAlign w:val="superscript"/>
        </w:rPr>
        <w:t>1</w:t>
      </w:r>
    </w:p>
    <w:p w14:paraId="60097319" w14:textId="77777777" w:rsidR="005874E4" w:rsidRPr="008D170A" w:rsidRDefault="00600007" w:rsidP="00551A19">
      <w:pPr>
        <w:spacing w:after="0" w:line="360" w:lineRule="auto"/>
        <w:rPr>
          <w:rFonts w:ascii="Arial" w:hAnsi="Arial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*szczyt poranny; ** szczyt popołudniowy; *** reszta doby</w:t>
      </w:r>
    </w:p>
    <w:p w14:paraId="659177F9" w14:textId="77777777" w:rsidR="005874E4" w:rsidRDefault="00600007" w:rsidP="00551A19">
      <w:pPr>
        <w:spacing w:line="240" w:lineRule="auto"/>
        <w:ind w:left="5385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4"/>
          <w:szCs w:val="14"/>
        </w:rPr>
        <w:t>......................................................................................................</w:t>
      </w:r>
    </w:p>
    <w:p w14:paraId="18B468E5" w14:textId="77777777" w:rsidR="005874E4" w:rsidRPr="00551A19" w:rsidRDefault="00600007" w:rsidP="00551A19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551A19">
        <w:rPr>
          <w:rFonts w:ascii="Times New Roman" w:hAnsi="Times New Roman"/>
          <w:sz w:val="18"/>
          <w:szCs w:val="18"/>
        </w:rPr>
        <w:t xml:space="preserve">                podpis i pieczęć Wykonawcy lub </w:t>
      </w:r>
    </w:p>
    <w:p w14:paraId="5C28E012" w14:textId="77777777" w:rsidR="005874E4" w:rsidRPr="00551A19" w:rsidRDefault="00600007" w:rsidP="00551A19">
      <w:pPr>
        <w:spacing w:after="0" w:line="240" w:lineRule="auto"/>
        <w:jc w:val="right"/>
        <w:rPr>
          <w:sz w:val="18"/>
          <w:szCs w:val="18"/>
        </w:rPr>
      </w:pPr>
      <w:r w:rsidRPr="00551A19">
        <w:rPr>
          <w:rFonts w:ascii="Times New Roman" w:hAnsi="Times New Roman"/>
          <w:sz w:val="18"/>
          <w:szCs w:val="18"/>
        </w:rPr>
        <w:t>upełnomocnionego przedstawiciela Wykonawcy</w:t>
      </w:r>
    </w:p>
    <w:sectPr w:rsidR="005874E4" w:rsidRPr="00551A19" w:rsidSect="00600007">
      <w:headerReference w:type="default" r:id="rId7"/>
      <w:pgSz w:w="11906" w:h="16838"/>
      <w:pgMar w:top="709" w:right="1417" w:bottom="568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193F3" w14:textId="77777777" w:rsidR="00585D07" w:rsidRDefault="00585D07">
      <w:pPr>
        <w:spacing w:after="0" w:line="240" w:lineRule="auto"/>
      </w:pPr>
      <w:r>
        <w:separator/>
      </w:r>
    </w:p>
  </w:endnote>
  <w:endnote w:type="continuationSeparator" w:id="0">
    <w:p w14:paraId="2D1FBF8A" w14:textId="77777777" w:rsidR="00585D07" w:rsidRDefault="00585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90C4D" w14:textId="77777777" w:rsidR="00585D07" w:rsidRDefault="00585D07">
      <w:pPr>
        <w:spacing w:after="0" w:line="240" w:lineRule="auto"/>
      </w:pPr>
      <w:r>
        <w:separator/>
      </w:r>
    </w:p>
  </w:footnote>
  <w:footnote w:type="continuationSeparator" w:id="0">
    <w:p w14:paraId="0E04F776" w14:textId="77777777" w:rsidR="00585D07" w:rsidRDefault="00585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DF881" w14:textId="771E113A" w:rsidR="005874E4" w:rsidRPr="000851D1" w:rsidRDefault="004E5BDA">
    <w:pPr>
      <w:pStyle w:val="Nagwek"/>
      <w:jc w:val="right"/>
      <w:rPr>
        <w:color w:val="auto"/>
        <w:sz w:val="20"/>
        <w:szCs w:val="20"/>
      </w:rPr>
    </w:pPr>
    <w:sdt>
      <w:sdtPr>
        <w:rPr>
          <w:color w:val="auto"/>
          <w:sz w:val="20"/>
          <w:szCs w:val="20"/>
        </w:rPr>
        <w:alias w:val="Tytuł"/>
        <w:id w:val="1959752320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600007" w:rsidRPr="000851D1">
          <w:rPr>
            <w:color w:val="auto"/>
            <w:sz w:val="20"/>
            <w:szCs w:val="20"/>
          </w:rPr>
          <w:t>Załącznik nr 3 do SWZ</w:t>
        </w:r>
      </w:sdtContent>
    </w:sdt>
  </w:p>
  <w:p w14:paraId="5AC359A8" w14:textId="77777777" w:rsidR="005874E4" w:rsidRPr="000851D1" w:rsidRDefault="005874E4">
    <w:pPr>
      <w:pStyle w:val="Nagwek"/>
      <w:rPr>
        <w:rFonts w:ascii="Arial" w:hAnsi="Arial" w:cs="Arial"/>
        <w:color w:val="auto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4E4"/>
    <w:rsid w:val="00072F16"/>
    <w:rsid w:val="000851D1"/>
    <w:rsid w:val="004B560F"/>
    <w:rsid w:val="004E5BDA"/>
    <w:rsid w:val="00551A19"/>
    <w:rsid w:val="00585D07"/>
    <w:rsid w:val="005874E4"/>
    <w:rsid w:val="00600007"/>
    <w:rsid w:val="007D5194"/>
    <w:rsid w:val="0080726E"/>
    <w:rsid w:val="00890088"/>
    <w:rsid w:val="008D170A"/>
    <w:rsid w:val="008F2E8B"/>
    <w:rsid w:val="00933589"/>
    <w:rsid w:val="00940EAB"/>
    <w:rsid w:val="00B26622"/>
    <w:rsid w:val="00CD70CB"/>
    <w:rsid w:val="00D401DD"/>
    <w:rsid w:val="00F929A2"/>
    <w:rsid w:val="00FB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84C01"/>
  <w15:docId w15:val="{5C484237-6EF7-423F-8485-B1E1C412F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7AEB"/>
    <w:pPr>
      <w:spacing w:after="200" w:line="276" w:lineRule="auto"/>
    </w:pPr>
    <w:rPr>
      <w:rFonts w:eastAsia="Times New Roman" w:cs="Times New Roman"/>
      <w:color w:val="00000A"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627AEB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Pogrubienie">
    <w:name w:val="Strong"/>
    <w:qFormat/>
    <w:rsid w:val="00627AEB"/>
    <w:rPr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27AEB"/>
    <w:rPr>
      <w:rFonts w:ascii="Calibri" w:eastAsia="Times New Roman" w:hAnsi="Calibri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27AEB"/>
    <w:rPr>
      <w:rFonts w:ascii="Calibri" w:eastAsia="Times New Roman" w:hAnsi="Calibri" w:cs="Times New Roman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05C5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ListLabel1">
    <w:name w:val="ListLabel 1"/>
    <w:qFormat/>
    <w:rPr>
      <w:rFonts w:eastAsia="Times New Roman" w:cs="Times New Roman"/>
      <w:sz w:val="18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27AE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nhideWhenUsed/>
    <w:rsid w:val="00627AEB"/>
    <w:pPr>
      <w:spacing w:after="0" w:line="240" w:lineRule="auto"/>
    </w:pPr>
    <w:rPr>
      <w:rFonts w:ascii="Arial" w:hAnsi="Arial"/>
      <w:sz w:val="20"/>
      <w:szCs w:val="20"/>
      <w:lang w:val="x-none" w:eastAsia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1">
    <w:name w:val="Nagłówek1"/>
    <w:basedOn w:val="Normalny"/>
    <w:qFormat/>
    <w:rsid w:val="00627AEB"/>
    <w:pPr>
      <w:suppressAutoHyphens/>
      <w:spacing w:before="280" w:after="280" w:line="240" w:lineRule="auto"/>
    </w:pPr>
    <w:rPr>
      <w:rFonts w:ascii="Times New Roman" w:eastAsia="Calibri" w:hAnsi="Times New Roman"/>
      <w:sz w:val="24"/>
      <w:szCs w:val="24"/>
      <w:lang w:val="x-none" w:eastAsia="zh-CN"/>
    </w:rPr>
  </w:style>
  <w:style w:type="paragraph" w:styleId="Stopka">
    <w:name w:val="footer"/>
    <w:basedOn w:val="Normalny"/>
    <w:link w:val="StopkaZnak"/>
    <w:uiPriority w:val="99"/>
    <w:unhideWhenUsed/>
    <w:rsid w:val="00627AEB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05C5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62B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950373-632F-432E-BE52-1AD9364A4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</vt:lpstr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</dc:title>
  <dc:subject/>
  <dc:creator>Joanna Pysiak</dc:creator>
  <dc:description/>
  <cp:lastModifiedBy>Hanna Kupisz</cp:lastModifiedBy>
  <cp:revision>2</cp:revision>
  <cp:lastPrinted>2018-11-30T09:48:00Z</cp:lastPrinted>
  <dcterms:created xsi:type="dcterms:W3CDTF">2022-07-14T08:51:00Z</dcterms:created>
  <dcterms:modified xsi:type="dcterms:W3CDTF">2022-07-14T08:51:00Z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4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