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790272">
        <w:rPr>
          <w:sz w:val="22"/>
          <w:szCs w:val="22"/>
        </w:rPr>
        <w:t>67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 </w:t>
      </w:r>
      <w:r w:rsidR="00790272">
        <w:rPr>
          <w:sz w:val="22"/>
          <w:szCs w:val="22"/>
        </w:rPr>
        <w:t>15.05</w:t>
      </w:r>
      <w:r w:rsidR="0077217B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790272">
        <w:rPr>
          <w:sz w:val="22"/>
          <w:szCs w:val="22"/>
        </w:rPr>
        <w:t xml:space="preserve"> 11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790272">
              <w:rPr>
                <w:sz w:val="22"/>
                <w:szCs w:val="22"/>
              </w:rPr>
              <w:t>Radomska 9</w:t>
            </w:r>
          </w:p>
          <w:p w:rsidR="00211272" w:rsidRPr="00716A47" w:rsidRDefault="00790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1468/57</w:t>
            </w:r>
          </w:p>
          <w:p w:rsidR="00211272" w:rsidRPr="00716A47" w:rsidRDefault="00790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407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790272">
              <w:rPr>
                <w:sz w:val="22"/>
                <w:szCs w:val="22"/>
              </w:rPr>
              <w:t>3807/84740</w:t>
            </w:r>
          </w:p>
          <w:p w:rsidR="00211272" w:rsidRPr="00716A47" w:rsidRDefault="001949EC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RA2Z/00002588/6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12 o pow. użyt. 38,07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</w:t>
            </w:r>
            <w:r w:rsidR="00790272"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>przedpokoju,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73 000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790272">
              <w:rPr>
                <w:sz w:val="22"/>
                <w:szCs w:val="22"/>
              </w:rPr>
              <w:t>1960</w:t>
            </w:r>
          </w:p>
        </w:tc>
      </w:tr>
      <w:tr w:rsidR="00F774E8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790272">
              <w:rPr>
                <w:sz w:val="22"/>
                <w:szCs w:val="22"/>
              </w:rPr>
              <w:t>Mickiewicza 53</w:t>
            </w:r>
          </w:p>
          <w:p w:rsidR="00F774E8" w:rsidRPr="00716A47" w:rsidRDefault="00790272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1475/2</w:t>
            </w:r>
          </w:p>
          <w:p w:rsidR="00F774E8" w:rsidRPr="00716A47" w:rsidRDefault="00790272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="00F774E8" w:rsidRPr="00716A47">
              <w:rPr>
                <w:sz w:val="22"/>
                <w:szCs w:val="22"/>
              </w:rPr>
              <w:t>m</w:t>
            </w:r>
            <w:r w:rsidR="00F774E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790272">
              <w:rPr>
                <w:sz w:val="22"/>
                <w:szCs w:val="22"/>
              </w:rPr>
              <w:t>2660/217000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RA2Z/00007531/7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13 o pow. użyt. 26,6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</w:t>
            </w:r>
            <w:r w:rsidR="00790272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 piętrze,  składający się</w:t>
            </w:r>
            <w:r w:rsidR="00790272">
              <w:rPr>
                <w:sz w:val="22"/>
                <w:szCs w:val="22"/>
              </w:rPr>
              <w:t xml:space="preserve">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51 3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1974</w:t>
            </w:r>
          </w:p>
        </w:tc>
      </w:tr>
      <w:tr w:rsidR="00F774E8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Mickiewicza 53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1475/2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3960</w:t>
            </w:r>
            <w:r>
              <w:rPr>
                <w:sz w:val="22"/>
                <w:szCs w:val="22"/>
              </w:rPr>
              <w:t>/217000</w:t>
            </w:r>
          </w:p>
          <w:p w:rsidR="00F774E8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RA2Z/00007531/7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14 o pow. użyt. 39,6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78 500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1974</w:t>
            </w:r>
          </w:p>
        </w:tc>
      </w:tr>
      <w:tr w:rsidR="00F774E8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Mickiewicza 53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1475/2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4620</w:t>
            </w:r>
            <w:r>
              <w:rPr>
                <w:sz w:val="22"/>
                <w:szCs w:val="22"/>
              </w:rPr>
              <w:t>/217000</w:t>
            </w:r>
          </w:p>
          <w:p w:rsidR="00F774E8" w:rsidRPr="00F774E8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RA2Z/00007531/7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28 o pow. użyt. 46,20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90272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87 000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1974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Mickiewicza 53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1475/2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4590</w:t>
            </w:r>
            <w:r>
              <w:rPr>
                <w:sz w:val="22"/>
                <w:szCs w:val="22"/>
              </w:rPr>
              <w:t>/217000</w:t>
            </w:r>
          </w:p>
          <w:p w:rsidR="00F774E8" w:rsidRPr="00F774E8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RA2Z/00007531/7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48 o pow. użyt. 45,90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</w:t>
            </w:r>
            <w:r w:rsidR="00790272">
              <w:rPr>
                <w:sz w:val="22"/>
                <w:szCs w:val="22"/>
              </w:rPr>
              <w:t>I piętrze,  składający się z 2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88 400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1974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Default="004E75C8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0B0A97">
              <w:rPr>
                <w:sz w:val="22"/>
                <w:szCs w:val="22"/>
              </w:rPr>
              <w:t xml:space="preserve">l. </w:t>
            </w:r>
            <w:r w:rsidR="00790272">
              <w:rPr>
                <w:sz w:val="22"/>
                <w:szCs w:val="22"/>
              </w:rPr>
              <w:t>Różana 8</w:t>
            </w:r>
          </w:p>
          <w:p w:rsidR="000B0A97" w:rsidRDefault="00790272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1468/72</w:t>
            </w:r>
          </w:p>
          <w:p w:rsidR="000B0A97" w:rsidRDefault="00790272" w:rsidP="000B0A97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818</w:t>
            </w:r>
            <w:r w:rsidR="000B0A97" w:rsidRPr="00716A47">
              <w:rPr>
                <w:sz w:val="22"/>
                <w:szCs w:val="22"/>
              </w:rPr>
              <w:t xml:space="preserve"> m</w:t>
            </w:r>
            <w:r w:rsidR="000B0A97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790272">
              <w:rPr>
                <w:sz w:val="22"/>
                <w:szCs w:val="22"/>
              </w:rPr>
              <w:t>5922/321750</w:t>
            </w:r>
          </w:p>
          <w:p w:rsidR="000B0A97" w:rsidRPr="00F774E8" w:rsidRDefault="00790272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RA2Z/00007465/3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15</w:t>
            </w:r>
            <w:r>
              <w:rPr>
                <w:sz w:val="22"/>
                <w:szCs w:val="22"/>
              </w:rPr>
              <w:t xml:space="preserve"> o pow. użyt. </w:t>
            </w:r>
            <w:r w:rsidR="00790272">
              <w:rPr>
                <w:sz w:val="22"/>
                <w:szCs w:val="22"/>
              </w:rPr>
              <w:t>59,22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90272">
              <w:rPr>
                <w:sz w:val="22"/>
                <w:szCs w:val="22"/>
              </w:rPr>
              <w:t>II piętrze,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>przedpokoju, łazienki 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114 9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1982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Różana 8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818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5922/321750</w:t>
            </w:r>
          </w:p>
          <w:p w:rsidR="000B0A97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RA2Z/00007465/3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90272">
              <w:rPr>
                <w:sz w:val="22"/>
                <w:szCs w:val="22"/>
              </w:rPr>
              <w:t>okal mieszkalny nr 21 o pow. użyt. 59,22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90272">
              <w:rPr>
                <w:sz w:val="22"/>
                <w:szCs w:val="22"/>
              </w:rPr>
              <w:t>parterze,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 xml:space="preserve">przedpokoju, </w:t>
            </w:r>
            <w:r w:rsidR="00790272">
              <w:rPr>
                <w:sz w:val="22"/>
                <w:szCs w:val="22"/>
              </w:rPr>
              <w:t>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90272">
              <w:rPr>
                <w:sz w:val="22"/>
                <w:szCs w:val="22"/>
              </w:rPr>
              <w:t>104 1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90272">
              <w:rPr>
                <w:sz w:val="22"/>
                <w:szCs w:val="22"/>
              </w:rPr>
              <w:t>ok budowy – 1982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Różana 8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818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30446D">
              <w:rPr>
                <w:sz w:val="22"/>
                <w:szCs w:val="22"/>
              </w:rPr>
              <w:t>4803</w:t>
            </w:r>
            <w:r>
              <w:rPr>
                <w:sz w:val="22"/>
                <w:szCs w:val="22"/>
              </w:rPr>
              <w:t>/321750</w:t>
            </w:r>
          </w:p>
          <w:p w:rsidR="000B0A97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RA2Z/00007465/3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446D">
              <w:rPr>
                <w:sz w:val="22"/>
                <w:szCs w:val="22"/>
              </w:rPr>
              <w:t>okal mieszkalny nr 22 o pow. użyt. 48,03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0446D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0446D">
              <w:rPr>
                <w:sz w:val="22"/>
                <w:szCs w:val="22"/>
              </w:rPr>
              <w:t>87 6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0446D">
              <w:rPr>
                <w:sz w:val="22"/>
                <w:szCs w:val="22"/>
              </w:rPr>
              <w:t>ok budowy – 1982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Różana 8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818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30446D">
              <w:rPr>
                <w:sz w:val="22"/>
                <w:szCs w:val="22"/>
              </w:rPr>
              <w:t>4803</w:t>
            </w:r>
            <w:r>
              <w:rPr>
                <w:sz w:val="22"/>
                <w:szCs w:val="22"/>
              </w:rPr>
              <w:t>/321750</w:t>
            </w:r>
          </w:p>
          <w:p w:rsidR="000B0A97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RA2Z/00007465/3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446D">
              <w:rPr>
                <w:sz w:val="22"/>
                <w:szCs w:val="22"/>
              </w:rPr>
              <w:t>okal mieszkalny nr 54 o pow. użyt. 48,03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0446D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0446D">
              <w:rPr>
                <w:sz w:val="22"/>
                <w:szCs w:val="22"/>
              </w:rPr>
              <w:t>91 6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0446D">
              <w:rPr>
                <w:sz w:val="22"/>
                <w:szCs w:val="22"/>
              </w:rPr>
              <w:t>ok budowy – 1982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 w:rsidR="0030446D">
              <w:rPr>
                <w:sz w:val="22"/>
                <w:szCs w:val="22"/>
              </w:rPr>
              <w:t>Różana 5</w:t>
            </w:r>
          </w:p>
          <w:p w:rsidR="000B0A97" w:rsidRPr="00716A47" w:rsidRDefault="0030446D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1468/73</w:t>
            </w:r>
          </w:p>
          <w:p w:rsidR="000B0A97" w:rsidRPr="00716A47" w:rsidRDefault="0030446D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255</w:t>
            </w:r>
            <w:r w:rsidR="000B0A97" w:rsidRPr="00716A47">
              <w:rPr>
                <w:sz w:val="22"/>
                <w:szCs w:val="22"/>
              </w:rPr>
              <w:t>m</w:t>
            </w:r>
            <w:r w:rsidR="000B0A97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0446D">
              <w:rPr>
                <w:sz w:val="22"/>
                <w:szCs w:val="22"/>
              </w:rPr>
              <w:t>3808/34260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30446D">
              <w:rPr>
                <w:sz w:val="22"/>
                <w:szCs w:val="22"/>
              </w:rPr>
              <w:t>W RA2Z/00004360/6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446D">
              <w:rPr>
                <w:sz w:val="22"/>
                <w:szCs w:val="22"/>
              </w:rPr>
              <w:t>okal mieszkalny nr 9 o pow. użyt. 38,08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0446D">
              <w:rPr>
                <w:sz w:val="22"/>
                <w:szCs w:val="22"/>
              </w:rPr>
              <w:t>piętrze</w:t>
            </w:r>
            <w:r>
              <w:rPr>
                <w:sz w:val="22"/>
                <w:szCs w:val="22"/>
              </w:rPr>
              <w:t>,  sk</w:t>
            </w:r>
            <w:r w:rsidR="0030446D">
              <w:rPr>
                <w:sz w:val="22"/>
                <w:szCs w:val="22"/>
              </w:rPr>
              <w:t>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30446D">
              <w:rPr>
                <w:sz w:val="22"/>
                <w:szCs w:val="22"/>
              </w:rPr>
              <w:t>przedpokoju,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0446D">
              <w:rPr>
                <w:sz w:val="22"/>
                <w:szCs w:val="22"/>
              </w:rPr>
              <w:t>71 4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0446D">
              <w:rPr>
                <w:sz w:val="22"/>
                <w:szCs w:val="22"/>
              </w:rPr>
              <w:t>ok budowy – 1928</w:t>
            </w:r>
          </w:p>
        </w:tc>
      </w:tr>
      <w:tr w:rsidR="00790272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Parkowa 7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1468/71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590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Udział: </w:t>
            </w:r>
            <w:r w:rsidR="0030446D">
              <w:rPr>
                <w:sz w:val="22"/>
                <w:szCs w:val="22"/>
              </w:rPr>
              <w:t>6085</w:t>
            </w:r>
            <w:r>
              <w:rPr>
                <w:sz w:val="22"/>
                <w:szCs w:val="22"/>
              </w:rPr>
              <w:t>/267859</w:t>
            </w:r>
          </w:p>
          <w:p w:rsidR="00790272" w:rsidRPr="00F774E8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RA2Z/00005610/1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446D">
              <w:rPr>
                <w:sz w:val="22"/>
                <w:szCs w:val="22"/>
              </w:rPr>
              <w:t>okal mieszkalny nr 27</w:t>
            </w:r>
            <w:r>
              <w:rPr>
                <w:sz w:val="22"/>
                <w:szCs w:val="22"/>
              </w:rPr>
              <w:t xml:space="preserve"> o pow. użyt. </w:t>
            </w:r>
            <w:r w:rsidR="0030446D">
              <w:rPr>
                <w:sz w:val="22"/>
                <w:szCs w:val="22"/>
              </w:rPr>
              <w:t>58,28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wraz z</w:t>
            </w:r>
            <w:r w:rsidR="0030446D">
              <w:rPr>
                <w:sz w:val="22"/>
                <w:szCs w:val="22"/>
              </w:rPr>
              <w:t xml:space="preserve"> przynależną piwnicą o pow. 2,57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0446D">
              <w:rPr>
                <w:sz w:val="22"/>
                <w:szCs w:val="22"/>
              </w:rPr>
              <w:t>III piętrze,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30446D">
              <w:rPr>
                <w:sz w:val="22"/>
                <w:szCs w:val="22"/>
              </w:rPr>
              <w:t>przedpokoju,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0446D">
              <w:rPr>
                <w:sz w:val="22"/>
                <w:szCs w:val="22"/>
              </w:rPr>
              <w:t>110 0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20.05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30446D">
        <w:rPr>
          <w:b/>
          <w:bCs/>
          <w:sz w:val="22"/>
          <w:szCs w:val="22"/>
          <w:lang w:val="en-US" w:eastAsia="en-US"/>
        </w:rPr>
        <w:t>09.06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bookmarkStart w:id="0" w:name="_GoBack"/>
      <w:bookmarkEnd w:id="0"/>
      <w:r>
        <w:t>/-/ Robert Kowalczyk</w:t>
      </w:r>
      <w:r w:rsidR="0012352F">
        <w:tab/>
      </w:r>
      <w:r w:rsidR="0012352F">
        <w:tab/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30446D">
        <w:rPr>
          <w:sz w:val="22"/>
          <w:szCs w:val="22"/>
        </w:rPr>
        <w:t>15.05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272" w:rsidRDefault="00790272">
      <w:r>
        <w:separator/>
      </w:r>
    </w:p>
  </w:endnote>
  <w:endnote w:type="continuationSeparator" w:id="0">
    <w:p w:rsidR="00790272" w:rsidRDefault="0079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272" w:rsidRDefault="00790272">
      <w:r>
        <w:rPr>
          <w:color w:val="000000"/>
        </w:rPr>
        <w:ptab w:relativeTo="margin" w:alignment="center" w:leader="none"/>
      </w:r>
    </w:p>
  </w:footnote>
  <w:footnote w:type="continuationSeparator" w:id="0">
    <w:p w:rsidR="00790272" w:rsidRDefault="00790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5749"/>
    <w:rsid w:val="0012352F"/>
    <w:rsid w:val="00186666"/>
    <w:rsid w:val="001949EC"/>
    <w:rsid w:val="001B67A4"/>
    <w:rsid w:val="00211272"/>
    <w:rsid w:val="002A731A"/>
    <w:rsid w:val="0030446D"/>
    <w:rsid w:val="00351E47"/>
    <w:rsid w:val="003524AA"/>
    <w:rsid w:val="003758E7"/>
    <w:rsid w:val="00382D88"/>
    <w:rsid w:val="003D6988"/>
    <w:rsid w:val="003E2588"/>
    <w:rsid w:val="00424676"/>
    <w:rsid w:val="004822A5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D00FAC"/>
    <w:rsid w:val="00DA1C1E"/>
    <w:rsid w:val="00DC5AA0"/>
    <w:rsid w:val="00DD27FA"/>
    <w:rsid w:val="00DF6B45"/>
    <w:rsid w:val="00E60C1E"/>
    <w:rsid w:val="00E62FCB"/>
    <w:rsid w:val="00E8205F"/>
    <w:rsid w:val="00EA558C"/>
    <w:rsid w:val="00F01D23"/>
    <w:rsid w:val="00F030E3"/>
    <w:rsid w:val="00F4050E"/>
    <w:rsid w:val="00F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89DAA-2CE9-4586-BB78-155211C0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684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2019-05-15T07:21:00Z</cp:lastPrinted>
  <dcterms:created xsi:type="dcterms:W3CDTF">2019-05-15T06:54:00Z</dcterms:created>
  <dcterms:modified xsi:type="dcterms:W3CDTF">2019-05-15T07:21:00Z</dcterms:modified>
</cp:coreProperties>
</file>